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E8" w:rsidRPr="005871A7" w:rsidRDefault="006638E8" w:rsidP="00490B20">
      <w:pPr>
        <w:pStyle w:val="a3"/>
        <w:spacing w:after="240" w:afterAutospacing="0"/>
        <w:ind w:firstLine="709"/>
        <w:jc w:val="center"/>
        <w:rPr>
          <w:b/>
        </w:rPr>
      </w:pPr>
      <w:r w:rsidRPr="005871A7">
        <w:rPr>
          <w:b/>
        </w:rPr>
        <w:t>ПУБЛИЧНЫЙ ДОКЛАД</w:t>
      </w:r>
    </w:p>
    <w:p w:rsidR="006638E8" w:rsidRPr="006638E8" w:rsidRDefault="006638E8" w:rsidP="00490B20">
      <w:pPr>
        <w:pStyle w:val="a3"/>
        <w:spacing w:after="24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6638E8">
        <w:rPr>
          <w:sz w:val="28"/>
          <w:szCs w:val="28"/>
        </w:rPr>
        <w:t xml:space="preserve"> муниципального образовательного учреждения для детей, нуждающихся в психолого-педагогической и медико-социальной помощи «Сланцевский центр диагностики и консультирования»</w:t>
      </w:r>
    </w:p>
    <w:p w:rsidR="006638E8" w:rsidRPr="005871A7" w:rsidRDefault="006638E8" w:rsidP="00490B20">
      <w:pPr>
        <w:pStyle w:val="a3"/>
        <w:spacing w:after="240" w:afterAutospacing="0"/>
        <w:ind w:firstLine="709"/>
        <w:jc w:val="center"/>
      </w:pPr>
      <w:r w:rsidRPr="005871A7">
        <w:t>ЗА 201</w:t>
      </w:r>
      <w:r w:rsidR="00880118">
        <w:t>2</w:t>
      </w:r>
      <w:r w:rsidRPr="005871A7">
        <w:t>-201</w:t>
      </w:r>
      <w:r w:rsidR="00880118">
        <w:t>3</w:t>
      </w:r>
      <w:r w:rsidRPr="005871A7">
        <w:t xml:space="preserve"> УЧЕБНЫЙ ГОД</w:t>
      </w:r>
    </w:p>
    <w:p w:rsidR="00542752" w:rsidRDefault="006638E8" w:rsidP="00783482">
      <w:pPr>
        <w:pStyle w:val="a3"/>
        <w:spacing w:after="240" w:afterAutospacing="0"/>
        <w:ind w:firstLine="709"/>
        <w:jc w:val="both"/>
        <w:rPr>
          <w:b/>
        </w:rPr>
      </w:pPr>
      <w:r w:rsidRPr="005871A7">
        <w:rPr>
          <w:b/>
        </w:rPr>
        <w:t>ОБЩАЯ ХАРАКТЕРИСТИКА ОБРАЗОВАТЕЛЬНОГО УЧРЕЖДЕНИЯ</w:t>
      </w:r>
    </w:p>
    <w:p w:rsidR="00542752" w:rsidRPr="00572A94" w:rsidRDefault="00542752" w:rsidP="00783482">
      <w:pPr>
        <w:tabs>
          <w:tab w:val="left" w:pos="284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Юридический и фактический адрес Учреждения: 188560, Ленинградская область, г.     Сланцы, ул. Кирова, д. 16.</w:t>
      </w:r>
    </w:p>
    <w:p w:rsidR="00542752" w:rsidRPr="00572A94" w:rsidRDefault="006638E8" w:rsidP="007834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Телефон: (881374)28332 </w:t>
      </w:r>
    </w:p>
    <w:p w:rsidR="00542752" w:rsidRPr="00572A94" w:rsidRDefault="00542752" w:rsidP="007834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    Муниципальное образовательное учреждение для детей, нуждающихся в психолого-педагогической и медико-социальной помощи «Сланцевский центр диагностики и консультирования»,    (далее - Учреждение),    создано  на основании Постановления главы муниципального образования «Сланцевский район» Ленинградской области от                     «10» декабря 2003г. № 810-п.</w:t>
      </w:r>
    </w:p>
    <w:p w:rsidR="00572A94" w:rsidRDefault="00542752" w:rsidP="00783482">
      <w:pPr>
        <w:pStyle w:val="a4"/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30 декабря 2003г. Учреждение зарегистрировано </w:t>
      </w:r>
      <w:r w:rsidR="00572A94">
        <w:rPr>
          <w:rFonts w:ascii="Times New Roman" w:hAnsi="Times New Roman" w:cs="Times New Roman"/>
          <w:sz w:val="24"/>
          <w:szCs w:val="24"/>
        </w:rPr>
        <w:t>как юридическое лицо Инспекцией</w:t>
      </w:r>
    </w:p>
    <w:p w:rsidR="00542752" w:rsidRPr="00572A94" w:rsidRDefault="00542752" w:rsidP="0078348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Министерства Российской Федерации по налогам и сборам по Сланцевскому району Ленинградской области, свидетельство о государственной регистрации от  30.12.2003г. №  1034701707776. Учреждение является некоммерческой организацией.</w:t>
      </w:r>
      <w:r w:rsidRPr="00572A94">
        <w:rPr>
          <w:rFonts w:ascii="Times New Roman" w:hAnsi="Times New Roman" w:cs="Times New Roman"/>
          <w:sz w:val="24"/>
          <w:szCs w:val="24"/>
        </w:rPr>
        <w:br/>
        <w:t xml:space="preserve"> Организационно-правовая форма – муниципальное казенное Учреждение.  </w:t>
      </w:r>
    </w:p>
    <w:p w:rsidR="00542752" w:rsidRPr="00572A94" w:rsidRDefault="00542752" w:rsidP="00783482">
      <w:pPr>
        <w:tabs>
          <w:tab w:val="left" w:pos="284"/>
          <w:tab w:val="left" w:pos="1418"/>
        </w:tabs>
        <w:spacing w:after="0" w:line="240" w:lineRule="auto"/>
        <w:ind w:firstLine="5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A94">
        <w:rPr>
          <w:rFonts w:ascii="Times New Roman" w:hAnsi="Times New Roman" w:cs="Times New Roman"/>
          <w:b/>
          <w:i/>
          <w:sz w:val="24"/>
          <w:szCs w:val="24"/>
        </w:rPr>
        <w:t>Тип Учреждения – образовательное учреждение для детей, нуждающихся в психолого-педагогической и медико-социальной помощи.</w:t>
      </w:r>
    </w:p>
    <w:p w:rsidR="00542752" w:rsidRPr="00572A94" w:rsidRDefault="00542752" w:rsidP="00783482">
      <w:pPr>
        <w:tabs>
          <w:tab w:val="left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A94">
        <w:rPr>
          <w:rFonts w:ascii="Times New Roman" w:hAnsi="Times New Roman" w:cs="Times New Roman"/>
          <w:b/>
          <w:i/>
          <w:sz w:val="24"/>
          <w:szCs w:val="24"/>
        </w:rPr>
        <w:t>Вид Учреждения – центр диагностики и консультирования.</w:t>
      </w:r>
    </w:p>
    <w:p w:rsidR="00542752" w:rsidRPr="00572A94" w:rsidRDefault="00542752" w:rsidP="007834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Полное наименование Учреждения: муниципальное образовательное учреждение для детей, нуждающихся в психолого-педагогической и медико-социальной помощи «Сланцевский центр диагностики и консультирования» Сокращенное наименование:  МОУ «СЦДиК». </w:t>
      </w:r>
    </w:p>
    <w:p w:rsidR="00542752" w:rsidRPr="00572A94" w:rsidRDefault="00542752" w:rsidP="00783482">
      <w:pPr>
        <w:pStyle w:val="21"/>
        <w:ind w:left="0" w:firstLine="550"/>
        <w:rPr>
          <w:szCs w:val="24"/>
        </w:rPr>
      </w:pPr>
      <w:r w:rsidRPr="00572A94">
        <w:rPr>
          <w:b/>
          <w:i/>
          <w:szCs w:val="24"/>
        </w:rPr>
        <w:t>Учредителем Учреждения является муниципальное образование Сланцевский муниципальный район Ленинградской области</w:t>
      </w:r>
      <w:proofErr w:type="gramStart"/>
      <w:r w:rsidRPr="00572A94">
        <w:rPr>
          <w:b/>
          <w:i/>
          <w:szCs w:val="24"/>
        </w:rPr>
        <w:t>.</w:t>
      </w:r>
      <w:r w:rsidRPr="00572A94">
        <w:rPr>
          <w:szCs w:val="24"/>
        </w:rPr>
        <w:t>Ф</w:t>
      </w:r>
      <w:proofErr w:type="gramEnd"/>
      <w:r w:rsidRPr="00572A94">
        <w:rPr>
          <w:szCs w:val="24"/>
        </w:rPr>
        <w:t>ункции и полномочия Учредителя осуществляет администрация Сланцевского муниципального района Ленинградской области, расположенная по адресу: 188560, Российская Федерация, Ленинградская область, город Сланцы, переулок Почтовый, дом 3; а в случаях, установленных муниципальными правовыми актами – комитет образования администрации Сланцевского муниципального района Ленинградской области (далее – комитет образования), расположенный по адресу: 188560, Российская Федерация, Ленинградская область, город Сланцы, улиц</w:t>
      </w:r>
      <w:r w:rsidR="001A0FEB">
        <w:rPr>
          <w:szCs w:val="24"/>
        </w:rPr>
        <w:t xml:space="preserve">а Кирова   </w:t>
      </w:r>
      <w:r w:rsidRPr="00572A94">
        <w:rPr>
          <w:szCs w:val="24"/>
        </w:rPr>
        <w:t>дом 16.</w:t>
      </w:r>
    </w:p>
    <w:p w:rsidR="00542752" w:rsidRPr="00572A94" w:rsidRDefault="00542752" w:rsidP="00783482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752" w:rsidRPr="00572A94" w:rsidRDefault="00542752" w:rsidP="0078348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A94">
        <w:rPr>
          <w:rFonts w:ascii="Times New Roman" w:hAnsi="Times New Roman" w:cs="Times New Roman"/>
          <w:sz w:val="24"/>
          <w:szCs w:val="24"/>
        </w:rPr>
        <w:t>Учреждение в своей деятельности руководствуется международными актами в области защиты прав и законных интересов ребенка, федеральными постановлениями и распоряжениями Правительства Российской Федерации, законами, указами и распоряжениями Президента Российской Федерации, Законом РФ «Об  образовании»,  Типовым  положением  об  образовательном  учреждении  для  детей,  нуждающихся  в  психолого-педагогической  и  медико-социальной  помощи,   Типовым положением о специальном (коррекционном) образовательном учреждении для обучающихся, воспитанников с отклонениями в развитии</w:t>
      </w:r>
      <w:proofErr w:type="gramEnd"/>
      <w:r w:rsidRPr="00572A94">
        <w:rPr>
          <w:rFonts w:ascii="Times New Roman" w:hAnsi="Times New Roman" w:cs="Times New Roman"/>
          <w:sz w:val="24"/>
          <w:szCs w:val="24"/>
        </w:rPr>
        <w:t xml:space="preserve">, Типовым  положением  о  дошкольном  образовательном  учреждении, постановлениями и распоряжениями Правительства Ленинградской области, администрации муниципального образования Сланцевский </w:t>
      </w:r>
      <w:r w:rsidRPr="00572A9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 Ленинградской области, решениями соответствующего    органа управления образования,  настоящим Уставом и локальными правовыми актами. </w:t>
      </w:r>
    </w:p>
    <w:p w:rsidR="00B24ACA" w:rsidRPr="00572A94" w:rsidRDefault="003C2253" w:rsidP="007834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2A94">
        <w:rPr>
          <w:rFonts w:ascii="Times New Roman" w:hAnsi="Times New Roman" w:cs="Times New Roman"/>
          <w:b/>
          <w:i/>
          <w:sz w:val="24"/>
          <w:szCs w:val="24"/>
        </w:rPr>
        <w:t>В соответствии с Уставом МОУ «СЦДиК»</w:t>
      </w:r>
      <w:r w:rsidR="00033743" w:rsidRPr="00572A94">
        <w:rPr>
          <w:rFonts w:ascii="Times New Roman" w:hAnsi="Times New Roman" w:cs="Times New Roman"/>
          <w:b/>
          <w:i/>
          <w:sz w:val="24"/>
          <w:szCs w:val="24"/>
        </w:rPr>
        <w:t>, основными  н</w:t>
      </w:r>
      <w:r w:rsidRPr="00572A94">
        <w:rPr>
          <w:rFonts w:ascii="Times New Roman" w:hAnsi="Times New Roman" w:cs="Times New Roman"/>
          <w:b/>
          <w:i/>
          <w:sz w:val="24"/>
          <w:szCs w:val="24"/>
        </w:rPr>
        <w:t>аправлениями деятельности учреждения являются:</w:t>
      </w:r>
    </w:p>
    <w:p w:rsidR="003C2253" w:rsidRPr="00572A94" w:rsidRDefault="003C2253" w:rsidP="007834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Консультативно-диагностическое;</w:t>
      </w:r>
    </w:p>
    <w:p w:rsidR="003C2253" w:rsidRPr="00572A94" w:rsidRDefault="003C2253" w:rsidP="007834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Коррекционно-развивающее;</w:t>
      </w:r>
    </w:p>
    <w:p w:rsidR="003C2253" w:rsidRPr="00572A94" w:rsidRDefault="003C2253" w:rsidP="0078348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Организационно-методическое.</w:t>
      </w:r>
    </w:p>
    <w:p w:rsidR="003C2253" w:rsidRPr="00572A94" w:rsidRDefault="003C225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В теченииотчётного периода </w:t>
      </w:r>
      <w:proofErr w:type="gramStart"/>
      <w:r w:rsidRPr="00572A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2A94">
        <w:rPr>
          <w:rFonts w:ascii="Times New Roman" w:hAnsi="Times New Roman" w:cs="Times New Roman"/>
          <w:sz w:val="24"/>
          <w:szCs w:val="24"/>
        </w:rPr>
        <w:t>201</w:t>
      </w:r>
      <w:r w:rsidR="00880118">
        <w:rPr>
          <w:rFonts w:ascii="Times New Roman" w:hAnsi="Times New Roman" w:cs="Times New Roman"/>
          <w:sz w:val="24"/>
          <w:szCs w:val="24"/>
        </w:rPr>
        <w:t>2</w:t>
      </w:r>
      <w:r w:rsidRPr="00572A94">
        <w:rPr>
          <w:rFonts w:ascii="Times New Roman" w:hAnsi="Times New Roman" w:cs="Times New Roman"/>
          <w:sz w:val="24"/>
          <w:szCs w:val="24"/>
        </w:rPr>
        <w:t>-201</w:t>
      </w:r>
      <w:r w:rsidR="00880118">
        <w:rPr>
          <w:rFonts w:ascii="Times New Roman" w:hAnsi="Times New Roman" w:cs="Times New Roman"/>
          <w:sz w:val="24"/>
          <w:szCs w:val="24"/>
        </w:rPr>
        <w:t>3</w:t>
      </w:r>
      <w:r w:rsidRPr="00572A94">
        <w:rPr>
          <w:rFonts w:ascii="Times New Roman" w:hAnsi="Times New Roman" w:cs="Times New Roman"/>
          <w:sz w:val="24"/>
          <w:szCs w:val="24"/>
        </w:rPr>
        <w:t xml:space="preserve"> учебный год) в своей работе МОУ «СЦДиК» опиралось на следующие нормативно-правовые документы</w:t>
      </w:r>
      <w:r w:rsidR="00282891" w:rsidRPr="00572A94">
        <w:rPr>
          <w:rFonts w:ascii="Times New Roman" w:hAnsi="Times New Roman" w:cs="Times New Roman"/>
          <w:sz w:val="24"/>
          <w:szCs w:val="24"/>
        </w:rPr>
        <w:t>:</w:t>
      </w:r>
    </w:p>
    <w:p w:rsidR="00282891" w:rsidRPr="00572A94" w:rsidRDefault="00282891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-областной  закон о специальном (коррекционном)  образовании</w:t>
      </w:r>
      <w:r w:rsidR="007B3B87" w:rsidRPr="00572A94">
        <w:rPr>
          <w:rFonts w:ascii="Times New Roman" w:hAnsi="Times New Roman" w:cs="Times New Roman"/>
          <w:sz w:val="24"/>
          <w:szCs w:val="24"/>
        </w:rPr>
        <w:t xml:space="preserve">  в Ленинградской области;</w:t>
      </w:r>
    </w:p>
    <w:p w:rsidR="007B3B87" w:rsidRPr="00572A94" w:rsidRDefault="007B3B87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-Типовое положение об образовательном учреждении для детей, нуждающихся в психолого-педагогической и </w:t>
      </w:r>
      <w:proofErr w:type="spellStart"/>
      <w:r w:rsidRPr="00572A94">
        <w:rPr>
          <w:rFonts w:ascii="Times New Roman" w:hAnsi="Times New Roman" w:cs="Times New Roman"/>
          <w:sz w:val="24"/>
          <w:szCs w:val="24"/>
        </w:rPr>
        <w:t>медико-соиальной</w:t>
      </w:r>
      <w:proofErr w:type="spellEnd"/>
      <w:r w:rsidRPr="00572A94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7B3B87" w:rsidRPr="00572A94" w:rsidRDefault="007B3B87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-Положение о психолого-меди</w:t>
      </w:r>
      <w:r w:rsidR="001A0FEB">
        <w:rPr>
          <w:rFonts w:ascii="Times New Roman" w:hAnsi="Times New Roman" w:cs="Times New Roman"/>
          <w:sz w:val="24"/>
          <w:szCs w:val="24"/>
        </w:rPr>
        <w:t>к</w:t>
      </w:r>
      <w:r w:rsidRPr="00572A94">
        <w:rPr>
          <w:rFonts w:ascii="Times New Roman" w:hAnsi="Times New Roman" w:cs="Times New Roman"/>
          <w:sz w:val="24"/>
          <w:szCs w:val="24"/>
        </w:rPr>
        <w:t>о-педагогической   комиссии;</w:t>
      </w:r>
    </w:p>
    <w:p w:rsidR="007B3B87" w:rsidRPr="00572A94" w:rsidRDefault="007B3B87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-Устав муниципального образовательного учреждения для детей, нуждающихся в психолого-педагогической и медико-социальной помощи</w:t>
      </w:r>
      <w:r w:rsidR="00AA3693" w:rsidRPr="00572A94">
        <w:rPr>
          <w:rFonts w:ascii="Times New Roman" w:hAnsi="Times New Roman" w:cs="Times New Roman"/>
          <w:sz w:val="24"/>
          <w:szCs w:val="24"/>
        </w:rPr>
        <w:t xml:space="preserve">  «Сланцевский центр диагностики и консультирования»;</w:t>
      </w:r>
    </w:p>
    <w:p w:rsidR="00AA3693" w:rsidRPr="00572A94" w:rsidRDefault="00AA369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-Постановления Министерства образования Российской  федерации;</w:t>
      </w:r>
    </w:p>
    <w:p w:rsidR="00AA3693" w:rsidRPr="00572A94" w:rsidRDefault="00AA369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-Методические рекомендации и инструктивные письма Комитета общего и профессионального образования Ленинградской области.</w:t>
      </w:r>
    </w:p>
    <w:p w:rsidR="00AA3693" w:rsidRPr="00572A94" w:rsidRDefault="00AA369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-приказы и распоряжения комитета образования муниципального образования Сланцевский Муниципальный район;</w:t>
      </w:r>
    </w:p>
    <w:p w:rsidR="00AA3693" w:rsidRPr="00572A94" w:rsidRDefault="00871B48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-перспективный план учреждения</w:t>
      </w:r>
      <w:r w:rsidR="00AA3693" w:rsidRPr="00572A94">
        <w:rPr>
          <w:rFonts w:ascii="Times New Roman" w:hAnsi="Times New Roman" w:cs="Times New Roman"/>
          <w:sz w:val="24"/>
          <w:szCs w:val="24"/>
        </w:rPr>
        <w:t xml:space="preserve"> на 201</w:t>
      </w:r>
      <w:r w:rsidR="00880118">
        <w:rPr>
          <w:rFonts w:ascii="Times New Roman" w:hAnsi="Times New Roman" w:cs="Times New Roman"/>
          <w:sz w:val="24"/>
          <w:szCs w:val="24"/>
        </w:rPr>
        <w:t>2</w:t>
      </w:r>
      <w:r w:rsidR="00AA3693" w:rsidRPr="00572A94">
        <w:rPr>
          <w:rFonts w:ascii="Times New Roman" w:hAnsi="Times New Roman" w:cs="Times New Roman"/>
          <w:sz w:val="24"/>
          <w:szCs w:val="24"/>
        </w:rPr>
        <w:t>-201</w:t>
      </w:r>
      <w:r w:rsidR="00880118">
        <w:rPr>
          <w:rFonts w:ascii="Times New Roman" w:hAnsi="Times New Roman" w:cs="Times New Roman"/>
          <w:sz w:val="24"/>
          <w:szCs w:val="24"/>
        </w:rPr>
        <w:t>3</w:t>
      </w:r>
      <w:r w:rsidR="00AA3693" w:rsidRPr="00572A9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A3693" w:rsidRDefault="00AA369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Основной задачей деятельности МОУ «СЦДиК» в текущем году оставалось решение проблем, связанных с выявлением, воспитанием и обучением, социальной адаптацией и интеграцией в современном обществе детей с  различными отклонениями в развитии, исходя из индивидуальных особенностей и с учётом многообразия местного социума.</w:t>
      </w:r>
    </w:p>
    <w:p w:rsidR="001A0FEB" w:rsidRDefault="001A0FEB" w:rsidP="00783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118" w:rsidRPr="00572A94" w:rsidRDefault="00880118" w:rsidP="00783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693" w:rsidRPr="00572A94" w:rsidRDefault="00AA3693" w:rsidP="00783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94">
        <w:rPr>
          <w:rFonts w:ascii="Times New Roman" w:hAnsi="Times New Roman" w:cs="Times New Roman"/>
          <w:b/>
          <w:sz w:val="24"/>
          <w:szCs w:val="24"/>
        </w:rPr>
        <w:t>КОНСУЛЬТАТИВНО-ДИАГНОСТИЧЕСКАЯ РАБОТА.</w:t>
      </w:r>
    </w:p>
    <w:p w:rsidR="00AA3693" w:rsidRPr="00572A94" w:rsidRDefault="00AA369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Комплексное обследование детей с целью определения формы и содержания их воспитания и </w:t>
      </w:r>
      <w:r w:rsidR="00187F48" w:rsidRPr="00572A94">
        <w:rPr>
          <w:rFonts w:ascii="Times New Roman" w:hAnsi="Times New Roman" w:cs="Times New Roman"/>
          <w:sz w:val="24"/>
          <w:szCs w:val="24"/>
        </w:rPr>
        <w:t>обучения в соответствии с их интеллектуальным развитием проводилось по установленному графику.</w:t>
      </w:r>
    </w:p>
    <w:p w:rsidR="00187F48" w:rsidRPr="00572A94" w:rsidRDefault="00187F48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      Все дети обследовались по желанию родителей, по приглашению МОУ «СЦДиК», по заявкам образовательных учреждений.  В заключение родителям оказывалась консультативная помощь  по решению проблем воспитания и обучения детей, они  </w:t>
      </w:r>
      <w:r w:rsidRPr="00572A94">
        <w:rPr>
          <w:rFonts w:ascii="Times New Roman" w:hAnsi="Times New Roman" w:cs="Times New Roman"/>
          <w:sz w:val="24"/>
          <w:szCs w:val="24"/>
        </w:rPr>
        <w:lastRenderedPageBreak/>
        <w:t>приглашались при необходимости на повторное обследование с целью наблюдения за динамикой развития детей. Все данные  обследования  протоколировались.</w:t>
      </w:r>
    </w:p>
    <w:p w:rsidR="00783482" w:rsidRDefault="00D4186F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783482">
        <w:rPr>
          <w:rFonts w:ascii="Times New Roman" w:hAnsi="Times New Roman" w:cs="Times New Roman"/>
          <w:sz w:val="24"/>
          <w:szCs w:val="24"/>
        </w:rPr>
        <w:t>З</w:t>
      </w:r>
      <w:r w:rsidR="00033743" w:rsidRPr="00783482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Pr="00783482">
        <w:rPr>
          <w:rFonts w:ascii="Times New Roman" w:hAnsi="Times New Roman" w:cs="Times New Roman"/>
          <w:sz w:val="24"/>
          <w:szCs w:val="24"/>
        </w:rPr>
        <w:t>01 сентября</w:t>
      </w:r>
      <w:r w:rsidR="00033743" w:rsidRPr="00783482">
        <w:rPr>
          <w:rFonts w:ascii="Times New Roman" w:hAnsi="Times New Roman" w:cs="Times New Roman"/>
          <w:sz w:val="24"/>
          <w:szCs w:val="24"/>
        </w:rPr>
        <w:t xml:space="preserve"> 201</w:t>
      </w:r>
      <w:r w:rsidR="00A766F6" w:rsidRPr="00783482">
        <w:rPr>
          <w:rFonts w:ascii="Times New Roman" w:hAnsi="Times New Roman" w:cs="Times New Roman"/>
          <w:sz w:val="24"/>
          <w:szCs w:val="24"/>
        </w:rPr>
        <w:t>2</w:t>
      </w:r>
      <w:r w:rsidR="00033743" w:rsidRPr="00783482">
        <w:rPr>
          <w:rFonts w:ascii="Times New Roman" w:hAnsi="Times New Roman" w:cs="Times New Roman"/>
          <w:sz w:val="24"/>
          <w:szCs w:val="24"/>
        </w:rPr>
        <w:t>г. по 30 августа  201</w:t>
      </w:r>
      <w:r w:rsidR="00A766F6" w:rsidRPr="00783482">
        <w:rPr>
          <w:rFonts w:ascii="Times New Roman" w:hAnsi="Times New Roman" w:cs="Times New Roman"/>
          <w:sz w:val="24"/>
          <w:szCs w:val="24"/>
        </w:rPr>
        <w:t>3</w:t>
      </w:r>
      <w:r w:rsidR="00033743" w:rsidRPr="00783482">
        <w:rPr>
          <w:rFonts w:ascii="Times New Roman" w:hAnsi="Times New Roman" w:cs="Times New Roman"/>
          <w:sz w:val="24"/>
          <w:szCs w:val="24"/>
        </w:rPr>
        <w:t>г.</w:t>
      </w:r>
      <w:r w:rsidRPr="00783482">
        <w:rPr>
          <w:rFonts w:ascii="Times New Roman" w:hAnsi="Times New Roman" w:cs="Times New Roman"/>
          <w:bCs/>
        </w:rPr>
        <w:t xml:space="preserve"> при обследован</w:t>
      </w:r>
      <w:r w:rsidR="00783482" w:rsidRPr="00783482">
        <w:rPr>
          <w:rFonts w:ascii="Times New Roman" w:hAnsi="Times New Roman" w:cs="Times New Roman"/>
          <w:bCs/>
        </w:rPr>
        <w:t>ии детей  для определения образовательного маршрута выданы заключения и направлены в</w:t>
      </w:r>
      <w:r w:rsidRPr="00783482">
        <w:rPr>
          <w:rFonts w:ascii="Times New Roman" w:hAnsi="Times New Roman" w:cs="Times New Roman"/>
          <w:bCs/>
        </w:rPr>
        <w:t xml:space="preserve"> коррекционные учреждения </w:t>
      </w:r>
      <w:r w:rsidR="00783482" w:rsidRPr="00783482">
        <w:rPr>
          <w:rFonts w:ascii="Times New Roman" w:hAnsi="Times New Roman" w:cs="Times New Roman"/>
          <w:bCs/>
        </w:rPr>
        <w:t xml:space="preserve">около </w:t>
      </w:r>
      <w:r w:rsidRPr="00783482">
        <w:rPr>
          <w:rFonts w:ascii="Times New Roman" w:hAnsi="Times New Roman" w:cs="Times New Roman"/>
          <w:bCs/>
        </w:rPr>
        <w:t>100 человек с различными отклонениями в психической, интеллектуальной или речевой сфере</w:t>
      </w:r>
      <w:r w:rsidRPr="00783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D94" w:rsidRPr="00783482" w:rsidRDefault="00033743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783482">
        <w:rPr>
          <w:rFonts w:ascii="Times New Roman" w:hAnsi="Times New Roman" w:cs="Times New Roman"/>
          <w:sz w:val="24"/>
          <w:szCs w:val="24"/>
        </w:rPr>
        <w:t xml:space="preserve"> За счёт применения новых метод</w:t>
      </w:r>
      <w:r w:rsidR="00A766F6" w:rsidRPr="00783482">
        <w:rPr>
          <w:rFonts w:ascii="Times New Roman" w:hAnsi="Times New Roman" w:cs="Times New Roman"/>
          <w:sz w:val="24"/>
          <w:szCs w:val="24"/>
        </w:rPr>
        <w:t>ик</w:t>
      </w:r>
      <w:r w:rsidRPr="00783482">
        <w:rPr>
          <w:rFonts w:ascii="Times New Roman" w:hAnsi="Times New Roman" w:cs="Times New Roman"/>
          <w:sz w:val="24"/>
          <w:szCs w:val="24"/>
        </w:rPr>
        <w:t>, экспресс-диагностик</w:t>
      </w:r>
      <w:r w:rsidR="00095541" w:rsidRPr="00783482">
        <w:rPr>
          <w:rFonts w:ascii="Times New Roman" w:hAnsi="Times New Roman" w:cs="Times New Roman"/>
          <w:sz w:val="24"/>
          <w:szCs w:val="24"/>
        </w:rPr>
        <w:t xml:space="preserve">, заметно повысилось качество обследования детей, </w:t>
      </w:r>
      <w:r w:rsidR="00FB302B" w:rsidRPr="00783482">
        <w:rPr>
          <w:rFonts w:ascii="Times New Roman" w:hAnsi="Times New Roman" w:cs="Times New Roman"/>
          <w:sz w:val="24"/>
          <w:szCs w:val="24"/>
        </w:rPr>
        <w:t>что позволяет более точно прогно</w:t>
      </w:r>
      <w:r w:rsidR="00095541" w:rsidRPr="00783482">
        <w:rPr>
          <w:rFonts w:ascii="Times New Roman" w:hAnsi="Times New Roman" w:cs="Times New Roman"/>
          <w:sz w:val="24"/>
          <w:szCs w:val="24"/>
        </w:rPr>
        <w:t xml:space="preserve">зировать дальнейшее развитие ребёнка и с наибольшей уверенностью говорить о </w:t>
      </w:r>
      <w:proofErr w:type="spellStart"/>
      <w:r w:rsidR="00095541" w:rsidRPr="00783482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095541" w:rsidRPr="00783482">
        <w:rPr>
          <w:rFonts w:ascii="Times New Roman" w:hAnsi="Times New Roman" w:cs="Times New Roman"/>
          <w:sz w:val="24"/>
          <w:szCs w:val="24"/>
        </w:rPr>
        <w:t xml:space="preserve"> (либо успешности) его обучения. </w:t>
      </w:r>
    </w:p>
    <w:p w:rsidR="00187F48" w:rsidRPr="00572A94" w:rsidRDefault="00095541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Динамическое изучение детей с целью определения их объективного педагогического маршрута осуществлялось в речевых группах МДОУ №1,3,10; коррекционных группах МДОУ №10,15; в классах </w:t>
      </w:r>
      <w:r w:rsidRPr="00572A9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sz w:val="24"/>
          <w:szCs w:val="24"/>
        </w:rPr>
        <w:t xml:space="preserve"> вида; в условиях МОУ «СЦДиК».</w:t>
      </w:r>
    </w:p>
    <w:p w:rsidR="003606BF" w:rsidRPr="00572A94" w:rsidRDefault="003606BF" w:rsidP="00783482">
      <w:pPr>
        <w:ind w:left="2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РЕЗУЛЬТАТЫ ОБСЛЕДОВАНИЯ: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МДОУ №1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Выпуск -               20  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Речь в норме -      17   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Улучшение речи – </w:t>
      </w:r>
      <w:r w:rsidR="006F2A94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УСПЕШНОСТЬ -   8</w:t>
      </w:r>
      <w:r w:rsidR="006F2A94">
        <w:rPr>
          <w:rFonts w:ascii="Times New Roman" w:hAnsi="Times New Roman" w:cs="Times New Roman"/>
          <w:bCs/>
          <w:sz w:val="24"/>
          <w:szCs w:val="24"/>
        </w:rPr>
        <w:t>0</w:t>
      </w:r>
      <w:r w:rsidRPr="00572A94">
        <w:rPr>
          <w:rFonts w:ascii="Times New Roman" w:hAnsi="Times New Roman" w:cs="Times New Roman"/>
          <w:bCs/>
          <w:sz w:val="24"/>
          <w:szCs w:val="24"/>
        </w:rPr>
        <w:t>%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В 201</w:t>
      </w:r>
      <w:r w:rsidR="006F2A94">
        <w:rPr>
          <w:rFonts w:ascii="Times New Roman" w:hAnsi="Times New Roman" w:cs="Times New Roman"/>
          <w:bCs/>
          <w:sz w:val="24"/>
          <w:szCs w:val="24"/>
        </w:rPr>
        <w:t>2</w:t>
      </w:r>
      <w:r w:rsidRPr="00572A94">
        <w:rPr>
          <w:rFonts w:ascii="Times New Roman" w:hAnsi="Times New Roman" w:cs="Times New Roman"/>
          <w:bCs/>
          <w:sz w:val="24"/>
          <w:szCs w:val="24"/>
        </w:rPr>
        <w:t>-201</w:t>
      </w:r>
      <w:r w:rsidR="006F2A94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учебном году   УСПЕШНОСТЬ -   75%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1-4 – 17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1-4 с повторным обследованием – 2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МДОУ №3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Выпуск -                     </w:t>
      </w:r>
      <w:r w:rsidR="006F2A94">
        <w:rPr>
          <w:rFonts w:ascii="Times New Roman" w:hAnsi="Times New Roman" w:cs="Times New Roman"/>
          <w:bCs/>
          <w:sz w:val="24"/>
          <w:szCs w:val="24"/>
        </w:rPr>
        <w:t>5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Речь в норме -            </w:t>
      </w:r>
      <w:r w:rsidR="006F2A94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Улучшение речи -     </w:t>
      </w:r>
      <w:r w:rsidR="006F2A94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УСПЕШНОСТЬ – </w:t>
      </w:r>
      <w:r w:rsidR="006F2A94">
        <w:rPr>
          <w:rFonts w:ascii="Times New Roman" w:hAnsi="Times New Roman" w:cs="Times New Roman"/>
          <w:bCs/>
          <w:sz w:val="24"/>
          <w:szCs w:val="24"/>
        </w:rPr>
        <w:t>80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%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В 2010-2011 учебном году   УСПЕШНОСТЬ -  </w:t>
      </w:r>
      <w:r w:rsidR="006F2A94">
        <w:rPr>
          <w:rFonts w:ascii="Times New Roman" w:hAnsi="Times New Roman" w:cs="Times New Roman"/>
          <w:bCs/>
          <w:sz w:val="24"/>
          <w:szCs w:val="24"/>
        </w:rPr>
        <w:t>8</w:t>
      </w:r>
      <w:r w:rsidRPr="00572A94">
        <w:rPr>
          <w:rFonts w:ascii="Times New Roman" w:hAnsi="Times New Roman" w:cs="Times New Roman"/>
          <w:bCs/>
          <w:sz w:val="24"/>
          <w:szCs w:val="24"/>
        </w:rPr>
        <w:t>0%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3606BF" w:rsidRPr="00572A94" w:rsidRDefault="003606BF" w:rsidP="0078348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-                                             </w:t>
      </w:r>
      <w:r w:rsidR="006F2A94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lastRenderedPageBreak/>
        <w:t>1-4 с повторным обследованием -      1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МДОУ №10 (речевая группа)</w:t>
      </w:r>
    </w:p>
    <w:p w:rsidR="003606BF" w:rsidRPr="00572A94" w:rsidRDefault="003606BF" w:rsidP="007834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Выпуск                          5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Речь в норме                 </w:t>
      </w:r>
      <w:r w:rsidR="006F2A94">
        <w:rPr>
          <w:rFonts w:ascii="Times New Roman" w:hAnsi="Times New Roman" w:cs="Times New Roman"/>
          <w:bCs/>
          <w:sz w:val="24"/>
          <w:szCs w:val="24"/>
        </w:rPr>
        <w:t>5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pStyle w:val="2"/>
        <w:jc w:val="both"/>
        <w:rPr>
          <w:b w:val="0"/>
          <w:sz w:val="24"/>
        </w:rPr>
      </w:pPr>
      <w:r w:rsidRPr="00572A94">
        <w:rPr>
          <w:b w:val="0"/>
          <w:sz w:val="24"/>
        </w:rPr>
        <w:t xml:space="preserve">             УСПЕШНОСТЬ –</w:t>
      </w:r>
      <w:r w:rsidR="006F2A94">
        <w:rPr>
          <w:b w:val="0"/>
          <w:sz w:val="24"/>
        </w:rPr>
        <w:t>100</w:t>
      </w:r>
      <w:r w:rsidRPr="00572A94">
        <w:rPr>
          <w:b w:val="0"/>
          <w:sz w:val="24"/>
        </w:rPr>
        <w:t>%</w:t>
      </w:r>
    </w:p>
    <w:p w:rsidR="003606BF" w:rsidRPr="00572A94" w:rsidRDefault="003606BF" w:rsidP="00783482">
      <w:pPr>
        <w:pStyle w:val="6"/>
        <w:jc w:val="both"/>
        <w:rPr>
          <w:b w:val="0"/>
          <w:sz w:val="24"/>
        </w:rPr>
      </w:pPr>
      <w:r w:rsidRPr="00572A94">
        <w:rPr>
          <w:b w:val="0"/>
          <w:sz w:val="24"/>
        </w:rPr>
        <w:t xml:space="preserve">   В 2010-2011 учебном году                 УСПЕШНОСТЬ – </w:t>
      </w:r>
      <w:r w:rsidR="006F2A94">
        <w:rPr>
          <w:b w:val="0"/>
          <w:sz w:val="24"/>
        </w:rPr>
        <w:t>100</w:t>
      </w:r>
      <w:r w:rsidRPr="00572A94">
        <w:rPr>
          <w:b w:val="0"/>
          <w:sz w:val="24"/>
        </w:rPr>
        <w:t>%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3606BF" w:rsidRPr="00572A94" w:rsidRDefault="006F2A94" w:rsidP="0078348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606BF"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Как видно из представленных цифр, снизилась в процентном отношении успешность выпуска в ДОУ №</w:t>
      </w:r>
      <w:r w:rsidR="006F2A94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. Считаю, что связано это со сложностью контингента детей данного года выпуска.                                             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МДОУ №10 (коррекционная группа)</w:t>
      </w:r>
    </w:p>
    <w:p w:rsidR="003606BF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Выпуск   -                                                                         </w:t>
      </w:r>
      <w:r w:rsidR="006F2A94">
        <w:rPr>
          <w:rFonts w:ascii="Times New Roman" w:hAnsi="Times New Roman" w:cs="Times New Roman"/>
          <w:bCs/>
          <w:sz w:val="24"/>
          <w:szCs w:val="24"/>
        </w:rPr>
        <w:t>6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6F2A94" w:rsidRPr="00572A94" w:rsidRDefault="006F2A94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удовлетворительно – </w:t>
      </w:r>
      <w:r w:rsidR="006F2A94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слабо -                         </w:t>
      </w:r>
      <w:r w:rsidR="006F2A94">
        <w:rPr>
          <w:rFonts w:ascii="Times New Roman" w:hAnsi="Times New Roman" w:cs="Times New Roman"/>
          <w:bCs/>
          <w:sz w:val="24"/>
          <w:szCs w:val="24"/>
        </w:rPr>
        <w:t>2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6F2A94" w:rsidRDefault="006F2A94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1-4 с повторным обследованием -      1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класс VII вида –                 </w:t>
      </w:r>
      <w:r w:rsidR="006F2A94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школа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-                  </w:t>
      </w:r>
      <w:r w:rsidR="006F2A94">
        <w:rPr>
          <w:rFonts w:ascii="Times New Roman" w:hAnsi="Times New Roman" w:cs="Times New Roman"/>
          <w:bCs/>
          <w:sz w:val="24"/>
          <w:szCs w:val="24"/>
        </w:rPr>
        <w:t>2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6F2A94">
        <w:rPr>
          <w:rFonts w:ascii="Times New Roman" w:hAnsi="Times New Roman" w:cs="Times New Roman"/>
          <w:bCs/>
          <w:sz w:val="24"/>
          <w:szCs w:val="24"/>
        </w:rPr>
        <w:t>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МДОУ №10 (группа для слабовидящих детей)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Выпуск -                                                                             </w:t>
      </w:r>
      <w:r w:rsidR="00566856">
        <w:rPr>
          <w:rFonts w:ascii="Times New Roman" w:hAnsi="Times New Roman" w:cs="Times New Roman"/>
          <w:bCs/>
          <w:sz w:val="24"/>
          <w:szCs w:val="24"/>
        </w:rPr>
        <w:t>5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удовлетворительно -  </w:t>
      </w:r>
      <w:r w:rsidR="006F2A94">
        <w:rPr>
          <w:rFonts w:ascii="Times New Roman" w:hAnsi="Times New Roman" w:cs="Times New Roman"/>
          <w:bCs/>
          <w:sz w:val="24"/>
          <w:szCs w:val="24"/>
        </w:rPr>
        <w:t>6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слабо -                          0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1/4 -                                                                          </w:t>
      </w:r>
      <w:r w:rsidR="006F2A94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1/4 с повторным обследованием -                         </w:t>
      </w:r>
      <w:r w:rsidR="00566856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класс VII вида -                                                       </w:t>
      </w:r>
      <w:r w:rsidR="00566856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МДОУ №15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Выпуск     -                                                                         </w:t>
      </w:r>
      <w:r w:rsidR="00566856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полностью   -               0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усвоен удовлетворительно  -  </w:t>
      </w:r>
      <w:r w:rsidR="00566856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слабо -                          1 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Рекомендуемая программа обучения: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1-4 с повторным обследованием   -   0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класс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вида   - </w:t>
      </w:r>
      <w:r w:rsidR="00566856">
        <w:rPr>
          <w:rFonts w:ascii="Times New Roman" w:hAnsi="Times New Roman" w:cs="Times New Roman"/>
          <w:bCs/>
          <w:sz w:val="24"/>
          <w:szCs w:val="24"/>
        </w:rPr>
        <w:t xml:space="preserve">                               2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школа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-                                 1 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 текущем учебном году отмечается достаточно слабое усвоение программы выпускниками коррекционных групп. Связано это с тем, что дети имеют тяжелую интеллектуальную недостаточность, семьи -  низкий социальный уровень, в результате только 3 человека имели возможность прохождения курсов лечения.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Согласно Положению о функционировании классов общеобразовательной школы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вида, обследованы учащиеся 4-ых классов при переходе из школы 1-ой ступени во 2-ую.  В текущем учебном году выпускались  2 класса.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МОУ школа №6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Выпуск   -      14  человек, продиагностированы – 1</w:t>
      </w:r>
      <w:r w:rsidR="00C21C62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Из них: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полностью               - 0 человека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lastRenderedPageBreak/>
        <w:t>Программный материал усвоен удовлетворительно – 13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Программный материал не усвоен –                              </w:t>
      </w:r>
      <w:r w:rsidR="00C21C62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Рекомендации на обучение в школе 2 ступени по программе классов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получили 13 человек, по программе школы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– </w:t>
      </w:r>
      <w:r w:rsidR="00C21C62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МОУ школа № 3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Выпуск        -     1</w:t>
      </w:r>
      <w:r w:rsidR="00C21C62">
        <w:rPr>
          <w:rFonts w:ascii="Times New Roman" w:hAnsi="Times New Roman" w:cs="Times New Roman"/>
          <w:bCs/>
          <w:sz w:val="24"/>
          <w:szCs w:val="24"/>
        </w:rPr>
        <w:t>4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человек, продиагностированы – 1</w:t>
      </w:r>
      <w:r w:rsidR="00C21C62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удовлетворительно  - 1</w:t>
      </w:r>
      <w:r w:rsidR="00C21C62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Программный материал усвоен слабо                          - 0 человек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Рекомендации по обучению в школе 2 ступени по программе класса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получили 1</w:t>
      </w:r>
      <w:r w:rsidR="00C21C62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3606BF" w:rsidRPr="003A5C46" w:rsidRDefault="003606BF" w:rsidP="0078348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По итогам обследования в школе 2 ступени сформировано 2 пятых класса, реализующих программу школы </w:t>
      </w:r>
      <w:r w:rsidRPr="00572A9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вида – в МОУ «СОШ №6» и МОУ «СОШ №3».</w:t>
      </w:r>
    </w:p>
    <w:p w:rsidR="003A5C46" w:rsidRDefault="003A5C46" w:rsidP="007834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A9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классов </w:t>
      </w:r>
      <w:r w:rsidRPr="00572A9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72A94">
        <w:rPr>
          <w:rFonts w:ascii="Times New Roman" w:hAnsi="Times New Roman" w:cs="Times New Roman"/>
          <w:b/>
          <w:bCs/>
          <w:sz w:val="24"/>
          <w:szCs w:val="24"/>
        </w:rPr>
        <w:t xml:space="preserve"> вида на 2012-2013 учебный год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196"/>
        <w:gridCol w:w="1196"/>
        <w:gridCol w:w="1196"/>
        <w:gridCol w:w="1196"/>
        <w:gridCol w:w="1197"/>
      </w:tblGrid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школа</w:t>
            </w:r>
          </w:p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06BF" w:rsidRPr="00572A94" w:rsidTr="00A17148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3606BF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lastRenderedPageBreak/>
        <w:t>.</w:t>
      </w:r>
    </w:p>
    <w:p w:rsidR="00692D94" w:rsidRPr="00572A94" w:rsidRDefault="00692D94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Default="003606BF" w:rsidP="00783482">
      <w:pPr>
        <w:pStyle w:val="3"/>
        <w:jc w:val="both"/>
        <w:rPr>
          <w:sz w:val="24"/>
        </w:rPr>
      </w:pPr>
      <w:r w:rsidRPr="00572A94">
        <w:rPr>
          <w:sz w:val="24"/>
        </w:rPr>
        <w:t>Профилактическая работа</w:t>
      </w:r>
    </w:p>
    <w:p w:rsidR="00692D94" w:rsidRPr="00692D94" w:rsidRDefault="00692D94" w:rsidP="00783482">
      <w:pPr>
        <w:jc w:val="both"/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Профилактическая работа сотрудников «СЦДиК» осуществлялась путём обследования детей в возрасте 3-7 лет в ДОУ, обследование учащихся общеобразовательных школ и испытывающих затруднения, обследование неорганизованных детей, обследование детей дошкольного и школьного возраста района. Как и в прежние годы,  упор в профилактической работе делался на раннее выявление детей с отклонениями в развитии, дифференциальную диагностику.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Продолжает совершенствоваться механизм организации профилактических осмотров детей ДОУ по схеме: специалисты СЦДиК – родители – педагоги ДОУ – администрация ДОУ. В текущем году пролонгированы Договора между МОУ «СЦДиК» и МДОУ. По результатам обследования проводятся собеседования с администрациями ДОУ. </w:t>
      </w:r>
      <w:proofErr w:type="gramStart"/>
      <w:r w:rsidRPr="00572A94">
        <w:rPr>
          <w:rFonts w:ascii="Times New Roman" w:hAnsi="Times New Roman" w:cs="Times New Roman"/>
          <w:bCs/>
          <w:sz w:val="24"/>
          <w:szCs w:val="24"/>
        </w:rPr>
        <w:t xml:space="preserve">Заведующие всех детских садов получили сведения в письменной форме о результатах работы. В данных отчётах представлены общие </w:t>
      </w:r>
      <w:proofErr w:type="gramEnd"/>
      <w:r w:rsidRPr="00572A94">
        <w:rPr>
          <w:rFonts w:ascii="Times New Roman" w:hAnsi="Times New Roman" w:cs="Times New Roman"/>
          <w:bCs/>
          <w:sz w:val="24"/>
          <w:szCs w:val="24"/>
        </w:rPr>
        <w:t>сведения о количестве обследуемых, о выявленной патологии, приводятся сравнительные данные по речевой норме за 1</w:t>
      </w:r>
      <w:r w:rsidR="003A5C46">
        <w:rPr>
          <w:rFonts w:ascii="Times New Roman" w:hAnsi="Times New Roman" w:cs="Times New Roman"/>
          <w:bCs/>
          <w:sz w:val="24"/>
          <w:szCs w:val="24"/>
        </w:rPr>
        <w:t>1</w:t>
      </w:r>
      <w:r w:rsidRPr="00572A94">
        <w:rPr>
          <w:rFonts w:ascii="Times New Roman" w:hAnsi="Times New Roman" w:cs="Times New Roman"/>
          <w:bCs/>
          <w:sz w:val="24"/>
          <w:szCs w:val="24"/>
        </w:rPr>
        <w:t>/1</w:t>
      </w:r>
      <w:r w:rsidR="003A5C46">
        <w:rPr>
          <w:rFonts w:ascii="Times New Roman" w:hAnsi="Times New Roman" w:cs="Times New Roman"/>
          <w:bCs/>
          <w:sz w:val="24"/>
          <w:szCs w:val="24"/>
        </w:rPr>
        <w:t>2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и 1</w:t>
      </w:r>
      <w:r w:rsidR="003A5C46">
        <w:rPr>
          <w:rFonts w:ascii="Times New Roman" w:hAnsi="Times New Roman" w:cs="Times New Roman"/>
          <w:bCs/>
          <w:sz w:val="24"/>
          <w:szCs w:val="24"/>
        </w:rPr>
        <w:t>2</w:t>
      </w:r>
      <w:r w:rsidRPr="00572A94">
        <w:rPr>
          <w:rFonts w:ascii="Times New Roman" w:hAnsi="Times New Roman" w:cs="Times New Roman"/>
          <w:bCs/>
          <w:sz w:val="24"/>
          <w:szCs w:val="24"/>
        </w:rPr>
        <w:t>/1</w:t>
      </w:r>
      <w:r w:rsidR="003A5C46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учебные годы. Также проводилось собеседование с педагогическим составом ДОУ и консультирование по проблемам первичной коррекции нарушений.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Общие результаты обследования за 201</w:t>
      </w:r>
      <w:r w:rsidR="003A5C46">
        <w:rPr>
          <w:rFonts w:ascii="Times New Roman" w:hAnsi="Times New Roman" w:cs="Times New Roman"/>
          <w:bCs/>
          <w:sz w:val="24"/>
          <w:szCs w:val="24"/>
        </w:rPr>
        <w:t>2</w:t>
      </w:r>
      <w:r w:rsidRPr="00572A94">
        <w:rPr>
          <w:rFonts w:ascii="Times New Roman" w:hAnsi="Times New Roman" w:cs="Times New Roman"/>
          <w:bCs/>
          <w:sz w:val="24"/>
          <w:szCs w:val="24"/>
        </w:rPr>
        <w:t>-201</w:t>
      </w:r>
      <w:r w:rsidR="003A5C46">
        <w:rPr>
          <w:rFonts w:ascii="Times New Roman" w:hAnsi="Times New Roman" w:cs="Times New Roman"/>
          <w:bCs/>
          <w:sz w:val="24"/>
          <w:szCs w:val="24"/>
        </w:rPr>
        <w:t>3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учебный год следующие: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5"/>
      </w:tblGrid>
      <w:tr w:rsidR="003606BF" w:rsidRPr="00572A94" w:rsidTr="00A17148">
        <w:trPr>
          <w:cantSplit/>
          <w:trHeight w:val="9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обследований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C21C62" w:rsidRPr="00572A94" w:rsidRDefault="00C21C62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5C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3A5C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pStyle w:val="4"/>
              <w:jc w:val="both"/>
              <w:rPr>
                <w:b w:val="0"/>
                <w:sz w:val="24"/>
              </w:rPr>
            </w:pPr>
            <w:r w:rsidRPr="00572A94">
              <w:rPr>
                <w:b w:val="0"/>
                <w:sz w:val="24"/>
              </w:rPr>
              <w:t xml:space="preserve">   Из  них  с  патологией</w:t>
            </w:r>
          </w:p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ЗПР                         УО             </w:t>
            </w:r>
            <w:proofErr w:type="spellStart"/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наруш</w:t>
            </w:r>
            <w:proofErr w:type="spellEnd"/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. речи</w:t>
            </w:r>
          </w:p>
        </w:tc>
      </w:tr>
      <w:tr w:rsidR="003606BF" w:rsidRPr="00572A94" w:rsidTr="00A171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 СЦДиК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C21C62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>483-45</w:t>
            </w:r>
            <w:r w:rsidR="003606BF"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126 - 137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23- 29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215 - 263</w:t>
            </w:r>
          </w:p>
        </w:tc>
      </w:tr>
      <w:tr w:rsidR="003606BF" w:rsidRPr="00572A94" w:rsidTr="00A171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  ДОУ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C21C62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>1004-9</w:t>
            </w:r>
            <w:r w:rsidR="003606BF"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62- 109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7-  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527 - 591</w:t>
            </w:r>
          </w:p>
        </w:tc>
      </w:tr>
      <w:tr w:rsidR="003606BF" w:rsidRPr="00572A94" w:rsidTr="00A171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 школах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C21C62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>65-52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24 - 44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12- 3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58- 62</w:t>
            </w:r>
          </w:p>
        </w:tc>
      </w:tr>
      <w:tr w:rsidR="003606BF" w:rsidRPr="00572A94" w:rsidTr="00A171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C21C62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>1552-1501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212- 290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42 - 40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BF" w:rsidRPr="00163FF2" w:rsidRDefault="003606BF" w:rsidP="007834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800 - 916</w:t>
            </w:r>
          </w:p>
        </w:tc>
      </w:tr>
    </w:tbl>
    <w:p w:rsidR="003A5C46" w:rsidRDefault="003A5C46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>Группы посещали 3</w:t>
      </w:r>
      <w:r w:rsidR="00DB7D2A">
        <w:rPr>
          <w:rFonts w:ascii="Times New Roman" w:hAnsi="Times New Roman" w:cs="Times New Roman"/>
          <w:bCs/>
          <w:sz w:val="24"/>
          <w:szCs w:val="24"/>
        </w:rPr>
        <w:t>0</w:t>
      </w:r>
      <w:r w:rsidRPr="00572A94">
        <w:rPr>
          <w:rFonts w:ascii="Times New Roman" w:hAnsi="Times New Roman" w:cs="Times New Roman"/>
          <w:bCs/>
          <w:sz w:val="24"/>
          <w:szCs w:val="24"/>
        </w:rPr>
        <w:t>5 детей</w:t>
      </w:r>
      <w:r w:rsidR="00DB7D2A">
        <w:rPr>
          <w:rFonts w:ascii="Times New Roman" w:hAnsi="Times New Roman" w:cs="Times New Roman"/>
          <w:bCs/>
          <w:sz w:val="24"/>
          <w:szCs w:val="24"/>
        </w:rPr>
        <w:t>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В текущем году количество обследованных детей уменьшилось на </w:t>
      </w:r>
      <w:r w:rsidR="00885ECE">
        <w:rPr>
          <w:rFonts w:ascii="Times New Roman" w:hAnsi="Times New Roman" w:cs="Times New Roman"/>
          <w:bCs/>
          <w:sz w:val="24"/>
          <w:szCs w:val="24"/>
        </w:rPr>
        <w:t>32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человек, что соответствует </w:t>
      </w:r>
      <w:r w:rsidR="00885ECE">
        <w:rPr>
          <w:rFonts w:ascii="Times New Roman" w:hAnsi="Times New Roman" w:cs="Times New Roman"/>
          <w:bCs/>
          <w:sz w:val="24"/>
          <w:szCs w:val="24"/>
        </w:rPr>
        <w:t>7</w:t>
      </w:r>
      <w:r w:rsidRPr="00572A94">
        <w:rPr>
          <w:rFonts w:ascii="Times New Roman" w:hAnsi="Times New Roman" w:cs="Times New Roman"/>
          <w:bCs/>
          <w:sz w:val="24"/>
          <w:szCs w:val="24"/>
        </w:rPr>
        <w:t>%.  В процентном отношении количество выявленных детей с ЗПР  по сравнению с прошлым годом увеличилось (1</w:t>
      </w:r>
      <w:r w:rsidR="00EA2BC1">
        <w:rPr>
          <w:rFonts w:ascii="Times New Roman" w:hAnsi="Times New Roman" w:cs="Times New Roman"/>
          <w:bCs/>
          <w:sz w:val="24"/>
          <w:szCs w:val="24"/>
        </w:rPr>
        <w:t>8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EA2BC1">
        <w:rPr>
          <w:rFonts w:ascii="Times New Roman" w:hAnsi="Times New Roman" w:cs="Times New Roman"/>
          <w:bCs/>
          <w:sz w:val="24"/>
          <w:szCs w:val="24"/>
        </w:rPr>
        <w:t>9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%). Количество выявленных детей с </w:t>
      </w:r>
      <w:r w:rsidRPr="00572A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умственной отсталостью уменьшилось на 0,4 %. В текущем году произошло увеличение речевых нарушений (увеличение составило 3%).   Несмотря на консультационные занятия с воспитателями, в текущем году осталось высоким  число детей с речевой патологией в детских садах. Так же наблюдается равнодушное отношение родителей к данной проблеме.  В текущем учебном году, при осмотре будущих первоклассников, на руки родителям выдалось 112 направлений в группы речевой коррекции при школах №1, №2, №3, №6. Данные направления выдаются детям, имеющим незначительные нарушения звукопроизношения (1-3 </w:t>
      </w:r>
      <w:proofErr w:type="gramStart"/>
      <w:r w:rsidRPr="00572A94">
        <w:rPr>
          <w:rFonts w:ascii="Times New Roman" w:hAnsi="Times New Roman" w:cs="Times New Roman"/>
          <w:bCs/>
          <w:sz w:val="24"/>
          <w:szCs w:val="24"/>
        </w:rPr>
        <w:t>нарушенных</w:t>
      </w:r>
      <w:proofErr w:type="gramEnd"/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звука). В течение июня логопеды работают с будущими первоклассниками по исправлению речевых нарушений с целью приведения речи к норме на 01 сентября. Как правило, такая работа эффективна, у детей к началу обучения речь полностью </w:t>
      </w:r>
      <w:proofErr w:type="spellStart"/>
      <w:r w:rsidRPr="00572A94">
        <w:rPr>
          <w:rFonts w:ascii="Times New Roman" w:hAnsi="Times New Roman" w:cs="Times New Roman"/>
          <w:bCs/>
          <w:sz w:val="24"/>
          <w:szCs w:val="24"/>
        </w:rPr>
        <w:t>скоррегирована</w:t>
      </w:r>
      <w:proofErr w:type="spellEnd"/>
      <w:r w:rsidRPr="00572A94">
        <w:rPr>
          <w:rFonts w:ascii="Times New Roman" w:hAnsi="Times New Roman" w:cs="Times New Roman"/>
          <w:bCs/>
          <w:sz w:val="24"/>
          <w:szCs w:val="24"/>
        </w:rPr>
        <w:t>. По нашим направлениям в назначенные</w:t>
      </w:r>
      <w:r w:rsidR="002045B9">
        <w:rPr>
          <w:rFonts w:ascii="Times New Roman" w:hAnsi="Times New Roman" w:cs="Times New Roman"/>
          <w:bCs/>
          <w:sz w:val="24"/>
          <w:szCs w:val="24"/>
        </w:rPr>
        <w:t xml:space="preserve"> дни в школьные групп явились 67  человек (60</w:t>
      </w:r>
      <w:r w:rsidRPr="00572A94">
        <w:rPr>
          <w:rFonts w:ascii="Times New Roman" w:hAnsi="Times New Roman" w:cs="Times New Roman"/>
          <w:bCs/>
          <w:sz w:val="24"/>
          <w:szCs w:val="24"/>
        </w:rPr>
        <w:t xml:space="preserve">% </w:t>
      </w:r>
      <w:proofErr w:type="gramStart"/>
      <w:r w:rsidRPr="00572A9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направленных). В связи с низкой активностью родителей, в целях повышения эффективности коррекционной работы, необходимо в следующем году усилить просветительную работу среди родителей путем выступлений на родительских собраний непосредственно перед выпуском детей из детского сада.  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94">
        <w:rPr>
          <w:rFonts w:ascii="Times New Roman" w:hAnsi="Times New Roman" w:cs="Times New Roman"/>
          <w:bCs/>
          <w:sz w:val="24"/>
          <w:szCs w:val="24"/>
        </w:rPr>
        <w:t xml:space="preserve">По-прежнему  наблюдаются трудности выявления детей с отклонениями в развитии </w:t>
      </w:r>
      <w:proofErr w:type="gramStart"/>
      <w:r w:rsidRPr="00572A94">
        <w:rPr>
          <w:rFonts w:ascii="Times New Roman" w:hAnsi="Times New Roman" w:cs="Times New Roman"/>
          <w:bCs/>
          <w:sz w:val="24"/>
          <w:szCs w:val="24"/>
        </w:rPr>
        <w:t>среди</w:t>
      </w:r>
      <w:proofErr w:type="gramEnd"/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неорганизованных. Дети с серьёзной степенью риска, как правило, воспитываются </w:t>
      </w:r>
      <w:proofErr w:type="gramStart"/>
      <w:r w:rsidRPr="00572A94">
        <w:rPr>
          <w:rFonts w:ascii="Times New Roman" w:hAnsi="Times New Roman" w:cs="Times New Roman"/>
          <w:bCs/>
          <w:sz w:val="24"/>
          <w:szCs w:val="24"/>
        </w:rPr>
        <w:t>дома</w:t>
      </w:r>
      <w:proofErr w:type="gramEnd"/>
      <w:r w:rsidRPr="00572A94">
        <w:rPr>
          <w:rFonts w:ascii="Times New Roman" w:hAnsi="Times New Roman" w:cs="Times New Roman"/>
          <w:bCs/>
          <w:sz w:val="24"/>
          <w:szCs w:val="24"/>
        </w:rPr>
        <w:t xml:space="preserve"> и родители не обращаются к специалистам до 7-милетнего возраста ребёнка, т.е. до поступления его в школу. В будущем учебном году необходимо продолжать сотрудничество с детской поликлиникой  РТМО с целью углублённого профилактического осмотра неорганизованных детей 3-ёх и 5-тилетнего возраста, с этой целью планируется усиление информированности населения о деятельности СЦДиК посредством СМИ.</w:t>
      </w:r>
    </w:p>
    <w:p w:rsidR="003606BF" w:rsidRPr="00572A94" w:rsidRDefault="003606BF" w:rsidP="00783482">
      <w:pPr>
        <w:pStyle w:val="21"/>
        <w:tabs>
          <w:tab w:val="left" w:pos="0"/>
        </w:tabs>
        <w:ind w:left="0"/>
        <w:rPr>
          <w:szCs w:val="24"/>
        </w:rPr>
      </w:pPr>
      <w:r w:rsidRPr="00572A94">
        <w:rPr>
          <w:szCs w:val="24"/>
        </w:rPr>
        <w:t>Комплектование специальных образовательных учреждений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Во второй половине отчётного периода МОУ «СЦДиК» укомплектовано: классы  школы </w:t>
      </w:r>
      <w:r w:rsidRPr="00572A94">
        <w:rPr>
          <w:szCs w:val="24"/>
          <w:lang w:val="en-US"/>
        </w:rPr>
        <w:t>VII</w:t>
      </w:r>
      <w:r w:rsidRPr="00572A94">
        <w:rPr>
          <w:szCs w:val="24"/>
        </w:rPr>
        <w:t xml:space="preserve"> вида - 2 (школа №6, № 3). Полностью укомплектованы речевые группы ДОУ №1, №3, №10; группы для детей с задержкой психического развития ДОУ № 10; группа для слабовидящих детей ДОУ №10. Доукомплектованию подлежит школа </w:t>
      </w:r>
      <w:r w:rsidRPr="00572A94">
        <w:rPr>
          <w:szCs w:val="24"/>
          <w:lang w:val="en-US"/>
        </w:rPr>
        <w:t>VIII</w:t>
      </w:r>
      <w:r w:rsidRPr="00572A94">
        <w:rPr>
          <w:szCs w:val="24"/>
        </w:rPr>
        <w:t xml:space="preserve"> вида. С большими трудностями столкнулись члены ПМПК при комплектовании группы для слабовидящих детей.  При комплектовании данной группы необходимо отбирать детей строго по диагнозу зрительной патологии. В Сланцевском районе детей, имеющих серьезные нарушения зрения, недостаточно (по данным врача-окулиста – 11 человек 3 – 7 лет). Дети данной категории  имеют кроме зрительной патологии  различные диагнозы речевой и интеллектуальной сфер, что, несомненно, затруднит работу педагогов и снизит результативность коррекции на выпуске.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Так же, как и в  прошлом году, затруднений  при комплектовании коррекционных классов школ и коррекционных групп ДОУ не произошло.  Имеют место единичные случаи отказа родителей от специализированной группы. 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 Необходимо усилить просветительную работу  среди населения города и  района по разъяснению причин неуспеваемости, школьной </w:t>
      </w:r>
      <w:proofErr w:type="spellStart"/>
      <w:r w:rsidRPr="00572A94">
        <w:rPr>
          <w:szCs w:val="24"/>
        </w:rPr>
        <w:t>дезадаптации</w:t>
      </w:r>
      <w:proofErr w:type="spellEnd"/>
      <w:r w:rsidRPr="00572A94">
        <w:rPr>
          <w:szCs w:val="24"/>
        </w:rPr>
        <w:t>. Для этого в 2012-2013 учебном году предусмотрен  ряд встреч сотрудников СЦДиК с родителями  на общих собраниях в ДОУ.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</w:p>
    <w:p w:rsidR="00C74043" w:rsidRDefault="00C74043" w:rsidP="00783482">
      <w:pPr>
        <w:pStyle w:val="21"/>
        <w:tabs>
          <w:tab w:val="left" w:pos="0"/>
        </w:tabs>
        <w:rPr>
          <w:szCs w:val="24"/>
        </w:rPr>
      </w:pP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lastRenderedPageBreak/>
        <w:t>Коррекционно-развивающая работа.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В текущем учебном году  в группах коррекции речи школьников на базе школ №1, №2, №3, №6 получали логопедическую помощь 260 учащихся.  В соответствии с планом были обследованы учащиеся данных школ  - 1</w:t>
      </w:r>
      <w:r w:rsidR="003A5C46">
        <w:rPr>
          <w:szCs w:val="24"/>
        </w:rPr>
        <w:t xml:space="preserve">217 человек, что на </w:t>
      </w:r>
      <w:r w:rsidRPr="00572A94">
        <w:rPr>
          <w:szCs w:val="24"/>
        </w:rPr>
        <w:t xml:space="preserve">52 человека больше, чем в прошлом году, (обследованных в прошлом учебном году – </w:t>
      </w:r>
      <w:r w:rsidR="003A5C46">
        <w:rPr>
          <w:szCs w:val="24"/>
        </w:rPr>
        <w:t>1165</w:t>
      </w:r>
      <w:r w:rsidRPr="00572A94">
        <w:rPr>
          <w:szCs w:val="24"/>
        </w:rPr>
        <w:t xml:space="preserve"> человек). Своевременное комплектование групп  (было сформировано 58 подгрупп; занятия велись с каждой подгруппой 2-3 раза в неделю), позволило начать коррекционную работу с 15.09.201</w:t>
      </w:r>
      <w:r w:rsidR="003A5C46">
        <w:rPr>
          <w:szCs w:val="24"/>
        </w:rPr>
        <w:t>2</w:t>
      </w:r>
      <w:r w:rsidRPr="00572A94">
        <w:rPr>
          <w:szCs w:val="24"/>
        </w:rPr>
        <w:t xml:space="preserve">г. Велась и индивидуальная работа с детьми (индивидуально получали помощь </w:t>
      </w:r>
      <w:r w:rsidR="003A5C46">
        <w:rPr>
          <w:szCs w:val="24"/>
        </w:rPr>
        <w:t>35</w:t>
      </w:r>
      <w:r w:rsidRPr="00572A94">
        <w:rPr>
          <w:szCs w:val="24"/>
        </w:rPr>
        <w:t xml:space="preserve">  человек с нарушенным звукопроизношением).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По окончании учебного года из групп речевой коррекции были выпущено 89  учащихся с диагнозом «речь в пределах нормы» из общеобразовательных классов. 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                                                       УСПЕШНОСТЬ -   84%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        в прошлом учебном году     УСПЕШНОСТЬ – 94 %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В текущем году наблюдается снижение усвоения программы, это объясняется увеличением количества детей со сложными речевыми нарушениями.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Классы </w:t>
      </w:r>
      <w:r w:rsidRPr="00572A94">
        <w:rPr>
          <w:szCs w:val="24"/>
          <w:lang w:val="en-US"/>
        </w:rPr>
        <w:t>VII</w:t>
      </w:r>
      <w:r w:rsidRPr="00572A94">
        <w:rPr>
          <w:szCs w:val="24"/>
        </w:rPr>
        <w:t xml:space="preserve"> вида в соответствии с разработанной программой, продолжают коррекцию речевых нарушений на протяжении всей начальной школы, что соответствует тяжести дефекта. Программу усвоили успешно 5</w:t>
      </w:r>
      <w:r w:rsidR="003A5C46">
        <w:rPr>
          <w:szCs w:val="24"/>
        </w:rPr>
        <w:t>2</w:t>
      </w:r>
      <w:r w:rsidRPr="00572A94">
        <w:rPr>
          <w:szCs w:val="24"/>
        </w:rPr>
        <w:t xml:space="preserve"> учащи</w:t>
      </w:r>
      <w:r w:rsidR="003A5C46">
        <w:rPr>
          <w:szCs w:val="24"/>
        </w:rPr>
        <w:t>х</w:t>
      </w:r>
      <w:r w:rsidRPr="00572A94">
        <w:rPr>
          <w:szCs w:val="24"/>
        </w:rPr>
        <w:t xml:space="preserve">ся. 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                                                        УСПЕШНОСТЬ - 7</w:t>
      </w:r>
      <w:r w:rsidR="003A5C46">
        <w:rPr>
          <w:szCs w:val="24"/>
        </w:rPr>
        <w:t>3</w:t>
      </w:r>
      <w:r w:rsidRPr="00572A94">
        <w:rPr>
          <w:szCs w:val="24"/>
        </w:rPr>
        <w:t xml:space="preserve"> %.        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  <w:r w:rsidRPr="00572A94">
        <w:rPr>
          <w:szCs w:val="24"/>
        </w:rPr>
        <w:t xml:space="preserve">   в прошлом учебном году             УСПЕШНОСТЬ –7</w:t>
      </w:r>
      <w:r w:rsidR="003A5C46">
        <w:rPr>
          <w:szCs w:val="24"/>
        </w:rPr>
        <w:t>1</w:t>
      </w:r>
      <w:r w:rsidRPr="00572A94">
        <w:rPr>
          <w:szCs w:val="24"/>
        </w:rPr>
        <w:t>%</w:t>
      </w:r>
    </w:p>
    <w:p w:rsidR="003606BF" w:rsidRPr="00572A94" w:rsidRDefault="003606BF" w:rsidP="00783482">
      <w:pPr>
        <w:pStyle w:val="21"/>
        <w:tabs>
          <w:tab w:val="left" w:pos="0"/>
        </w:tabs>
        <w:rPr>
          <w:szCs w:val="24"/>
        </w:rPr>
      </w:pPr>
    </w:p>
    <w:p w:rsidR="003606BF" w:rsidRPr="00572A94" w:rsidRDefault="003606BF" w:rsidP="00783482">
      <w:pPr>
        <w:pStyle w:val="21"/>
        <w:tabs>
          <w:tab w:val="left" w:pos="0"/>
        </w:tabs>
        <w:ind w:firstLine="483"/>
        <w:rPr>
          <w:szCs w:val="24"/>
        </w:rPr>
      </w:pPr>
      <w:r w:rsidRPr="00572A94">
        <w:rPr>
          <w:szCs w:val="24"/>
        </w:rPr>
        <w:t>В 201</w:t>
      </w:r>
      <w:r w:rsidR="003A5C46">
        <w:rPr>
          <w:szCs w:val="24"/>
        </w:rPr>
        <w:t>2</w:t>
      </w:r>
      <w:r w:rsidRPr="00572A94">
        <w:rPr>
          <w:szCs w:val="24"/>
        </w:rPr>
        <w:t>-201</w:t>
      </w:r>
      <w:r w:rsidR="003A5C46">
        <w:rPr>
          <w:szCs w:val="24"/>
        </w:rPr>
        <w:t>3</w:t>
      </w:r>
      <w:r w:rsidRPr="00572A94">
        <w:rPr>
          <w:szCs w:val="24"/>
        </w:rPr>
        <w:t xml:space="preserve"> учебном году на базе СЦДиК продолжала работу</w:t>
      </w:r>
      <w:r w:rsidR="008A2B9F">
        <w:rPr>
          <w:szCs w:val="24"/>
        </w:rPr>
        <w:t xml:space="preserve"> консультационная </w:t>
      </w:r>
      <w:proofErr w:type="spellStart"/>
      <w:r w:rsidRPr="00572A94">
        <w:rPr>
          <w:szCs w:val="24"/>
        </w:rPr>
        <w:t>группа</w:t>
      </w:r>
      <w:proofErr w:type="gramStart"/>
      <w:r w:rsidR="008A2B9F">
        <w:rPr>
          <w:szCs w:val="24"/>
        </w:rPr>
        <w:t>,д</w:t>
      </w:r>
      <w:proofErr w:type="gramEnd"/>
      <w:r w:rsidR="008A2B9F">
        <w:rPr>
          <w:szCs w:val="24"/>
        </w:rPr>
        <w:t>ля</w:t>
      </w:r>
      <w:proofErr w:type="spellEnd"/>
      <w:r w:rsidR="008A2B9F">
        <w:rPr>
          <w:szCs w:val="24"/>
        </w:rPr>
        <w:t xml:space="preserve"> детей с ограниченными возможностями здоровья, в которой работают учитель-дефектолог и педагог-психолог</w:t>
      </w:r>
      <w:r w:rsidRPr="00572A94">
        <w:rPr>
          <w:szCs w:val="24"/>
        </w:rPr>
        <w:t xml:space="preserve">. Коррекционную помощь получали </w:t>
      </w:r>
      <w:r w:rsidR="003724F2">
        <w:rPr>
          <w:szCs w:val="24"/>
        </w:rPr>
        <w:t>31</w:t>
      </w:r>
      <w:r w:rsidRPr="00572A94">
        <w:rPr>
          <w:szCs w:val="24"/>
        </w:rPr>
        <w:t xml:space="preserve"> человек. Занятия проходили с детьми, имеющими гиперактивность, дифецитарность внимания, различные фобии, низкий уровень усвоения программы общего типа. Были разработаны и заключены договора с родителями детей. На каждого ребенка разработаны индивидуальные программы, целью которых является социальная адаптация, развитие компенсаторных возможностей, максимально возможная интеграция ребенка в общество путем формирования навыков адекватного поведения и общения в ситуации взаимодействия </w:t>
      </w:r>
      <w:proofErr w:type="gramStart"/>
      <w:r w:rsidRPr="00572A94">
        <w:rPr>
          <w:szCs w:val="24"/>
        </w:rPr>
        <w:t>со</w:t>
      </w:r>
      <w:proofErr w:type="gramEnd"/>
      <w:r w:rsidRPr="00572A94">
        <w:rPr>
          <w:szCs w:val="24"/>
        </w:rPr>
        <w:t xml:space="preserve"> взрослыми и детьми. Основное внимание уделяется сенсорному и речевому развитию, выработке навыков самообслуживания и различным действиям с предметами. Занятия проводились учителем-логопедом, учителем-дефектологом, педагогом-психологом  по расписанию 2-3 раза в неделю. </w:t>
      </w:r>
      <w:proofErr w:type="gramStart"/>
      <w:r w:rsidRPr="00572A94">
        <w:rPr>
          <w:szCs w:val="24"/>
        </w:rPr>
        <w:t>По окончании учебного года на каждого ребенка разработаны диагностические листы с определением уровня усвоения параметров индивидуальной программы с целью корректировки данных программ в следующем учебном году</w:t>
      </w:r>
      <w:proofErr w:type="gramEnd"/>
      <w:r w:rsidRPr="00572A94">
        <w:rPr>
          <w:szCs w:val="24"/>
        </w:rPr>
        <w:t xml:space="preserve">. </w:t>
      </w:r>
      <w:r w:rsidR="00E64D00">
        <w:rPr>
          <w:szCs w:val="24"/>
        </w:rPr>
        <w:t>Успешность усвоения образовательных программ 78%</w:t>
      </w:r>
    </w:p>
    <w:p w:rsidR="003606BF" w:rsidRDefault="003606BF" w:rsidP="00E64D00">
      <w:pPr>
        <w:pStyle w:val="21"/>
        <w:tabs>
          <w:tab w:val="left" w:pos="0"/>
        </w:tabs>
        <w:rPr>
          <w:szCs w:val="24"/>
        </w:rPr>
      </w:pPr>
      <w:r w:rsidRPr="00E64D00">
        <w:rPr>
          <w:szCs w:val="24"/>
        </w:rPr>
        <w:t>По итогам года выпущено  1</w:t>
      </w:r>
      <w:r w:rsidR="00E64D00">
        <w:rPr>
          <w:szCs w:val="24"/>
        </w:rPr>
        <w:t>2</w:t>
      </w:r>
      <w:r w:rsidRPr="00E64D00">
        <w:rPr>
          <w:szCs w:val="24"/>
        </w:rPr>
        <w:t xml:space="preserve">  человек. </w:t>
      </w:r>
      <w:r w:rsidR="00E64D00">
        <w:rPr>
          <w:szCs w:val="24"/>
        </w:rPr>
        <w:t>Из них:</w:t>
      </w:r>
    </w:p>
    <w:p w:rsidR="00E64D00" w:rsidRPr="00E64D00" w:rsidRDefault="00E64D00" w:rsidP="00E64D00">
      <w:pPr>
        <w:pStyle w:val="21"/>
        <w:jc w:val="left"/>
      </w:pPr>
      <w:r w:rsidRPr="00E64D00">
        <w:t>- Направлены в группы КРО ДОУ – 2 человека (индивидуальные программы усвоены)</w:t>
      </w:r>
    </w:p>
    <w:p w:rsidR="00E64D00" w:rsidRPr="00E64D00" w:rsidRDefault="00E64D00" w:rsidP="00E64D00">
      <w:pPr>
        <w:pStyle w:val="21"/>
        <w:jc w:val="left"/>
      </w:pPr>
      <w:r w:rsidRPr="00E64D00">
        <w:t>- Выпущены после успешного усвоения программы – 10 человек.</w:t>
      </w:r>
    </w:p>
    <w:p w:rsidR="00E64D00" w:rsidRPr="00E64D00" w:rsidRDefault="00E64D00" w:rsidP="00E64D00">
      <w:pPr>
        <w:pStyle w:val="21"/>
        <w:jc w:val="left"/>
      </w:pPr>
      <w:r w:rsidRPr="00E64D00">
        <w:t xml:space="preserve"> - Продолжение коррекции в группе МОУ «СЦДиК» - 19 человек.</w:t>
      </w:r>
    </w:p>
    <w:p w:rsidR="003606BF" w:rsidRPr="00572A94" w:rsidRDefault="003606BF" w:rsidP="00783482">
      <w:pPr>
        <w:pStyle w:val="21"/>
        <w:tabs>
          <w:tab w:val="left" w:pos="0"/>
        </w:tabs>
        <w:ind w:left="0"/>
        <w:rPr>
          <w:szCs w:val="24"/>
        </w:rPr>
      </w:pPr>
      <w:r w:rsidRPr="00572A94">
        <w:rPr>
          <w:szCs w:val="24"/>
        </w:rPr>
        <w:tab/>
        <w:t>В следующем году необходимо пополнить базу методик и пособий, игр, направленных на формирование представлений об окружающем мире, на развитие речи, сенсомоторное развитие.</w:t>
      </w:r>
    </w:p>
    <w:p w:rsidR="00525502" w:rsidRPr="00525502" w:rsidRDefault="003606BF" w:rsidP="00783482">
      <w:pPr>
        <w:ind w:left="18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Непосредственно на базе Центра так же велась в течение года коррекционно-консультативная работа с детьми-дошкольниками, не посещающими речевые группы и имеющими речевые нарушения. Всего логопедом СЦДиК  было проведено 12</w:t>
      </w:r>
      <w:r w:rsidR="0010366A">
        <w:rPr>
          <w:rFonts w:ascii="Times New Roman" w:hAnsi="Times New Roman" w:cs="Times New Roman"/>
          <w:sz w:val="24"/>
          <w:szCs w:val="24"/>
        </w:rPr>
        <w:t>5</w:t>
      </w:r>
      <w:r w:rsidRPr="00572A94">
        <w:rPr>
          <w:rFonts w:ascii="Times New Roman" w:hAnsi="Times New Roman" w:cs="Times New Roman"/>
          <w:sz w:val="24"/>
          <w:szCs w:val="24"/>
        </w:rPr>
        <w:t xml:space="preserve"> </w:t>
      </w:r>
      <w:r w:rsidRPr="00572A94">
        <w:rPr>
          <w:rFonts w:ascii="Times New Roman" w:hAnsi="Times New Roman" w:cs="Times New Roman"/>
          <w:sz w:val="24"/>
          <w:szCs w:val="24"/>
        </w:rPr>
        <w:lastRenderedPageBreak/>
        <w:t>коррекционно-консультативное занятий, (в прошлом году – 12</w:t>
      </w:r>
      <w:r w:rsidR="0010366A">
        <w:rPr>
          <w:rFonts w:ascii="Times New Roman" w:hAnsi="Times New Roman" w:cs="Times New Roman"/>
          <w:sz w:val="24"/>
          <w:szCs w:val="24"/>
        </w:rPr>
        <w:t>7</w:t>
      </w:r>
      <w:r w:rsidRPr="00572A94">
        <w:rPr>
          <w:rFonts w:ascii="Times New Roman" w:hAnsi="Times New Roman" w:cs="Times New Roman"/>
          <w:sz w:val="24"/>
          <w:szCs w:val="24"/>
        </w:rPr>
        <w:t xml:space="preserve"> занятий). Дефектолог провел 7</w:t>
      </w:r>
      <w:r w:rsidR="0010366A">
        <w:rPr>
          <w:rFonts w:ascii="Times New Roman" w:hAnsi="Times New Roman" w:cs="Times New Roman"/>
          <w:sz w:val="24"/>
          <w:szCs w:val="24"/>
        </w:rPr>
        <w:t>9</w:t>
      </w:r>
      <w:r w:rsidRPr="00572A94">
        <w:rPr>
          <w:rFonts w:ascii="Times New Roman" w:hAnsi="Times New Roman" w:cs="Times New Roman"/>
          <w:sz w:val="24"/>
          <w:szCs w:val="24"/>
        </w:rPr>
        <w:t xml:space="preserve"> консультативное занятие с неорганизованными детьми, Психолог  провел на базе СЦДиК </w:t>
      </w:r>
      <w:r w:rsidR="007B0175">
        <w:rPr>
          <w:rFonts w:ascii="Times New Roman" w:hAnsi="Times New Roman" w:cs="Times New Roman"/>
          <w:sz w:val="24"/>
          <w:szCs w:val="24"/>
        </w:rPr>
        <w:t>37</w:t>
      </w:r>
      <w:r w:rsidR="0010366A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Pr="00572A94">
        <w:rPr>
          <w:rFonts w:ascii="Times New Roman" w:hAnsi="Times New Roman" w:cs="Times New Roman"/>
          <w:sz w:val="24"/>
          <w:szCs w:val="24"/>
        </w:rPr>
        <w:t xml:space="preserve"> (за прошлый год – </w:t>
      </w:r>
      <w:r w:rsidR="0010366A">
        <w:rPr>
          <w:rFonts w:ascii="Times New Roman" w:hAnsi="Times New Roman" w:cs="Times New Roman"/>
          <w:sz w:val="24"/>
          <w:szCs w:val="24"/>
        </w:rPr>
        <w:t>33</w:t>
      </w:r>
      <w:r w:rsidRPr="00572A94">
        <w:rPr>
          <w:rFonts w:ascii="Times New Roman" w:hAnsi="Times New Roman" w:cs="Times New Roman"/>
          <w:sz w:val="24"/>
          <w:szCs w:val="24"/>
        </w:rPr>
        <w:t xml:space="preserve">). Основные темы – школьная </w:t>
      </w:r>
      <w:proofErr w:type="spellStart"/>
      <w:r w:rsidRPr="00572A94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572A94">
        <w:rPr>
          <w:rFonts w:ascii="Times New Roman" w:hAnsi="Times New Roman" w:cs="Times New Roman"/>
          <w:sz w:val="24"/>
          <w:szCs w:val="24"/>
        </w:rPr>
        <w:t xml:space="preserve">, поведенческие проблемы подросткового периода, агрессивность детей дошкольного возраста. Так же в этом году психолог по направлениям РТМО продолжает оформлять документы на получение ребёнком инвалидности (определяет психологический статус), что позволяет специалистам СЦДиК фиксировать количество детей-инвалидов и предлагать родителям  коррекционные занятия на базе Центра. В текущем году  было </w:t>
      </w:r>
      <w:r w:rsidR="007B0175">
        <w:rPr>
          <w:rFonts w:ascii="Times New Roman" w:hAnsi="Times New Roman" w:cs="Times New Roman"/>
          <w:sz w:val="24"/>
          <w:szCs w:val="24"/>
        </w:rPr>
        <w:t>35</w:t>
      </w:r>
      <w:r w:rsidRPr="00572A94">
        <w:rPr>
          <w:rFonts w:ascii="Times New Roman" w:hAnsi="Times New Roman" w:cs="Times New Roman"/>
          <w:sz w:val="24"/>
          <w:szCs w:val="24"/>
        </w:rPr>
        <w:t>подобны</w:t>
      </w:r>
      <w:r w:rsidR="007B0175">
        <w:rPr>
          <w:rFonts w:ascii="Times New Roman" w:hAnsi="Times New Roman" w:cs="Times New Roman"/>
          <w:sz w:val="24"/>
          <w:szCs w:val="24"/>
        </w:rPr>
        <w:t>х</w:t>
      </w:r>
      <w:r w:rsidRPr="00572A94">
        <w:rPr>
          <w:rFonts w:ascii="Times New Roman" w:hAnsi="Times New Roman" w:cs="Times New Roman"/>
          <w:sz w:val="24"/>
          <w:szCs w:val="24"/>
        </w:rPr>
        <w:t>консультаци</w:t>
      </w:r>
      <w:r w:rsidR="007B0175">
        <w:rPr>
          <w:rFonts w:ascii="Times New Roman" w:hAnsi="Times New Roman" w:cs="Times New Roman"/>
          <w:sz w:val="24"/>
          <w:szCs w:val="24"/>
        </w:rPr>
        <w:t>й</w:t>
      </w:r>
      <w:r w:rsidRPr="00572A94">
        <w:rPr>
          <w:rFonts w:ascii="Times New Roman" w:hAnsi="Times New Roman" w:cs="Times New Roman"/>
          <w:sz w:val="24"/>
          <w:szCs w:val="24"/>
        </w:rPr>
        <w:t>.</w:t>
      </w:r>
    </w:p>
    <w:p w:rsidR="003606BF" w:rsidRPr="00572A94" w:rsidRDefault="003606BF" w:rsidP="00783482">
      <w:pPr>
        <w:pStyle w:val="21"/>
        <w:rPr>
          <w:szCs w:val="24"/>
        </w:rPr>
      </w:pPr>
      <w:r w:rsidRPr="00572A94">
        <w:rPr>
          <w:szCs w:val="24"/>
        </w:rPr>
        <w:t>Просветительная  и методическая работа.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   Просветительная помощь родителям, педагогам оказывалась в отчётный период  в формах бесед, выступлений на родительских собраниях, педсоветах, участия в дне образования района, практических занятий и т.д. За 201</w:t>
      </w:r>
      <w:r w:rsidR="0010366A">
        <w:rPr>
          <w:szCs w:val="24"/>
        </w:rPr>
        <w:t>2</w:t>
      </w:r>
      <w:r w:rsidRPr="00572A94">
        <w:rPr>
          <w:szCs w:val="24"/>
        </w:rPr>
        <w:t>-201</w:t>
      </w:r>
      <w:r w:rsidR="0010366A">
        <w:rPr>
          <w:szCs w:val="24"/>
        </w:rPr>
        <w:t>3</w:t>
      </w:r>
      <w:r w:rsidRPr="00572A94">
        <w:rPr>
          <w:szCs w:val="24"/>
        </w:rPr>
        <w:t xml:space="preserve"> учебный год членами ПМПК проведено занятий с родителями: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Логопедом –  </w:t>
      </w:r>
      <w:r w:rsidR="0066731E" w:rsidRPr="00572A94">
        <w:rPr>
          <w:szCs w:val="24"/>
        </w:rPr>
        <w:t>17</w:t>
      </w:r>
      <w:r w:rsidR="0066731E">
        <w:rPr>
          <w:szCs w:val="24"/>
        </w:rPr>
        <w:t>6</w:t>
      </w:r>
      <w:r w:rsidRPr="00572A94">
        <w:rPr>
          <w:szCs w:val="24"/>
        </w:rPr>
        <w:t xml:space="preserve">       (в 1</w:t>
      </w:r>
      <w:r w:rsidR="0066731E">
        <w:rPr>
          <w:szCs w:val="24"/>
        </w:rPr>
        <w:t>1</w:t>
      </w:r>
      <w:r w:rsidRPr="00572A94">
        <w:rPr>
          <w:szCs w:val="24"/>
        </w:rPr>
        <w:t>-1</w:t>
      </w:r>
      <w:r w:rsidR="0066731E">
        <w:rPr>
          <w:szCs w:val="24"/>
        </w:rPr>
        <w:t>2</w:t>
      </w:r>
      <w:r w:rsidRPr="00572A94">
        <w:rPr>
          <w:szCs w:val="24"/>
        </w:rPr>
        <w:t xml:space="preserve"> году –</w:t>
      </w:r>
      <w:r w:rsidR="0066731E">
        <w:rPr>
          <w:szCs w:val="24"/>
        </w:rPr>
        <w:t>174</w:t>
      </w:r>
      <w:r w:rsidRPr="00572A94">
        <w:rPr>
          <w:szCs w:val="24"/>
        </w:rPr>
        <w:t>)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Дефектологом –  </w:t>
      </w:r>
      <w:r w:rsidR="0066731E">
        <w:rPr>
          <w:szCs w:val="24"/>
        </w:rPr>
        <w:t>79</w:t>
      </w:r>
      <w:r w:rsidRPr="00572A94">
        <w:rPr>
          <w:szCs w:val="24"/>
        </w:rPr>
        <w:t xml:space="preserve">     (в 1</w:t>
      </w:r>
      <w:r w:rsidR="0066731E">
        <w:rPr>
          <w:szCs w:val="24"/>
        </w:rPr>
        <w:t>1</w:t>
      </w:r>
      <w:r w:rsidRPr="00572A94">
        <w:rPr>
          <w:szCs w:val="24"/>
        </w:rPr>
        <w:t>-1</w:t>
      </w:r>
      <w:r w:rsidR="0066731E">
        <w:rPr>
          <w:szCs w:val="24"/>
        </w:rPr>
        <w:t>2</w:t>
      </w:r>
      <w:r w:rsidRPr="00572A94">
        <w:rPr>
          <w:szCs w:val="24"/>
        </w:rPr>
        <w:t xml:space="preserve"> году – </w:t>
      </w:r>
      <w:r w:rsidR="0066731E" w:rsidRPr="00572A94">
        <w:rPr>
          <w:szCs w:val="24"/>
        </w:rPr>
        <w:t>79</w:t>
      </w:r>
      <w:r w:rsidRPr="00572A94">
        <w:rPr>
          <w:szCs w:val="24"/>
        </w:rPr>
        <w:t>)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Психологом – </w:t>
      </w:r>
      <w:r w:rsidR="0066731E">
        <w:rPr>
          <w:szCs w:val="24"/>
        </w:rPr>
        <w:t>58</w:t>
      </w:r>
      <w:r w:rsidRPr="00572A94">
        <w:rPr>
          <w:szCs w:val="24"/>
        </w:rPr>
        <w:t xml:space="preserve">        (в 1</w:t>
      </w:r>
      <w:r w:rsidR="0066731E">
        <w:rPr>
          <w:szCs w:val="24"/>
        </w:rPr>
        <w:t>1</w:t>
      </w:r>
      <w:r w:rsidRPr="00572A94">
        <w:rPr>
          <w:szCs w:val="24"/>
        </w:rPr>
        <w:t>-1</w:t>
      </w:r>
      <w:r w:rsidR="0066731E">
        <w:rPr>
          <w:szCs w:val="24"/>
        </w:rPr>
        <w:t>2</w:t>
      </w:r>
      <w:r w:rsidRPr="00572A94">
        <w:rPr>
          <w:szCs w:val="24"/>
        </w:rPr>
        <w:t xml:space="preserve"> году – </w:t>
      </w:r>
      <w:r w:rsidR="0066731E">
        <w:rPr>
          <w:szCs w:val="24"/>
        </w:rPr>
        <w:t>48</w:t>
      </w:r>
      <w:r w:rsidRPr="00572A94">
        <w:rPr>
          <w:szCs w:val="24"/>
        </w:rPr>
        <w:t>)</w:t>
      </w:r>
    </w:p>
    <w:p w:rsidR="003606BF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 Каждый родитель получал доступную информацию о состоянии развития сына или дочери, путях и методах их развития в норме и случаях отклонения. Наиболее актуальными темами занятий, как и в прошлом учебном году,  были: «Подготовка ребёнка с проблемами в развитии к школе»; «Дети с </w:t>
      </w:r>
      <w:proofErr w:type="spellStart"/>
      <w:r w:rsidRPr="00572A94">
        <w:rPr>
          <w:szCs w:val="24"/>
        </w:rPr>
        <w:t>гиперактивностью</w:t>
      </w:r>
      <w:proofErr w:type="spellEnd"/>
      <w:r w:rsidRPr="00572A94">
        <w:rPr>
          <w:szCs w:val="24"/>
        </w:rPr>
        <w:t xml:space="preserve"> и </w:t>
      </w:r>
      <w:proofErr w:type="spellStart"/>
      <w:r w:rsidRPr="00572A94">
        <w:rPr>
          <w:szCs w:val="24"/>
        </w:rPr>
        <w:t>дефицитарным</w:t>
      </w:r>
      <w:proofErr w:type="spellEnd"/>
      <w:r w:rsidRPr="00572A94">
        <w:rPr>
          <w:szCs w:val="24"/>
        </w:rPr>
        <w:t xml:space="preserve"> вниманием»; «Развитие психических процессов у дошкольников».</w:t>
      </w:r>
    </w:p>
    <w:p w:rsidR="00525502" w:rsidRDefault="00525502" w:rsidP="00783482">
      <w:pPr>
        <w:pStyle w:val="21"/>
        <w:ind w:left="0"/>
        <w:rPr>
          <w:szCs w:val="24"/>
        </w:rPr>
      </w:pPr>
      <w:r>
        <w:rPr>
          <w:szCs w:val="24"/>
        </w:rPr>
        <w:t xml:space="preserve">   Педагог-психолог Гусева Жанна Вячеславовна совместно со специалистом комитета образования по опеке и попечительству  </w:t>
      </w:r>
      <w:proofErr w:type="spellStart"/>
      <w:r>
        <w:rPr>
          <w:szCs w:val="24"/>
        </w:rPr>
        <w:t>Жеваженко</w:t>
      </w:r>
      <w:proofErr w:type="spellEnd"/>
      <w:r>
        <w:rPr>
          <w:szCs w:val="24"/>
        </w:rPr>
        <w:t xml:space="preserve"> Галиной Ивановной провели курс занятий  «Школы ответственного </w:t>
      </w:r>
      <w:proofErr w:type="spellStart"/>
      <w:r>
        <w:rPr>
          <w:szCs w:val="24"/>
        </w:rPr>
        <w:t>родительства</w:t>
      </w:r>
      <w:proofErr w:type="spellEnd"/>
      <w:r>
        <w:rPr>
          <w:szCs w:val="24"/>
        </w:rPr>
        <w:t>» для родителей дошкольно</w:t>
      </w:r>
      <w:r w:rsidR="007C6B36">
        <w:rPr>
          <w:szCs w:val="24"/>
        </w:rPr>
        <w:t>го</w:t>
      </w:r>
      <w:r>
        <w:rPr>
          <w:szCs w:val="24"/>
        </w:rPr>
        <w:t xml:space="preserve"> образовательных  учреждений.</w:t>
      </w:r>
      <w:r w:rsidR="007C6B36">
        <w:rPr>
          <w:szCs w:val="24"/>
        </w:rPr>
        <w:t xml:space="preserve"> 18 занятий. </w:t>
      </w:r>
    </w:p>
    <w:p w:rsidR="007C6B36" w:rsidRDefault="007C6B36" w:rsidP="00783482">
      <w:pPr>
        <w:pStyle w:val="21"/>
        <w:ind w:left="0"/>
        <w:rPr>
          <w:szCs w:val="24"/>
        </w:rPr>
      </w:pPr>
      <w:r>
        <w:rPr>
          <w:szCs w:val="24"/>
        </w:rPr>
        <w:t xml:space="preserve"> С 24 апреля по 17 июня прошло обучение кандидатов в замещающие семьи.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  В школах учителя-логопеды так же вели просветительную работу по вопросам профилактики нарушений чтения, письма, коррекции речевых нарушений.  Всего за 201</w:t>
      </w:r>
      <w:r w:rsidR="0010366A">
        <w:rPr>
          <w:szCs w:val="24"/>
        </w:rPr>
        <w:t>2</w:t>
      </w:r>
      <w:r w:rsidRPr="00572A94">
        <w:rPr>
          <w:szCs w:val="24"/>
        </w:rPr>
        <w:t xml:space="preserve"> – 201</w:t>
      </w:r>
      <w:r w:rsidR="0010366A">
        <w:rPr>
          <w:szCs w:val="24"/>
        </w:rPr>
        <w:t>3</w:t>
      </w:r>
      <w:r w:rsidRPr="00572A94">
        <w:rPr>
          <w:szCs w:val="24"/>
        </w:rPr>
        <w:t xml:space="preserve"> учебный год проведено: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- выступлений на родительских собраниях – </w:t>
      </w:r>
      <w:r w:rsidR="0010366A">
        <w:rPr>
          <w:szCs w:val="24"/>
        </w:rPr>
        <w:t>23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>- выступлений на педсоветах – 3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- консультаций для учителей – </w:t>
      </w:r>
      <w:r w:rsidR="0010366A">
        <w:rPr>
          <w:szCs w:val="24"/>
        </w:rPr>
        <w:t>95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- консультаций для родителей - </w:t>
      </w:r>
      <w:r w:rsidR="0010366A">
        <w:rPr>
          <w:szCs w:val="24"/>
        </w:rPr>
        <w:t>231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  В текущем учебном году   на базе Центра продолжает действовать методическое объединение специалистов службы сопровождения, где  работают педагоги-психологи,  учителя-дефектологи и учителя-логопеды дошкольных и школьных учреждений. МО  позволило объединить интересы учителей и педагогов, работающих в службе  сопровождения детей с проблемами </w:t>
      </w:r>
      <w:proofErr w:type="gramStart"/>
      <w:r w:rsidRPr="00572A94">
        <w:rPr>
          <w:szCs w:val="24"/>
        </w:rPr>
        <w:t>развития</w:t>
      </w:r>
      <w:proofErr w:type="gramEnd"/>
      <w:r w:rsidRPr="00572A94">
        <w:rPr>
          <w:szCs w:val="24"/>
        </w:rPr>
        <w:t xml:space="preserve"> как в школах, так и в детских садах, позволит более координировано проводить преемственность между ДОУ и ОУ, более грамотно организовать работу психолого-медико-педагогических консилиумов. МО работали по утвержденному плану, проведено всего 16 заседаний, показано 6 открытых занятий,  работает школа молодого логопеда.</w:t>
      </w:r>
    </w:p>
    <w:p w:rsidR="007C6B36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        В 201</w:t>
      </w:r>
      <w:r w:rsidR="0010366A">
        <w:rPr>
          <w:szCs w:val="24"/>
        </w:rPr>
        <w:t>2</w:t>
      </w:r>
      <w:r w:rsidRPr="00572A94">
        <w:rPr>
          <w:szCs w:val="24"/>
        </w:rPr>
        <w:t xml:space="preserve"> – 201</w:t>
      </w:r>
      <w:r w:rsidR="0010366A">
        <w:rPr>
          <w:szCs w:val="24"/>
        </w:rPr>
        <w:t>3</w:t>
      </w:r>
      <w:r w:rsidRPr="00572A94">
        <w:rPr>
          <w:szCs w:val="24"/>
        </w:rPr>
        <w:t xml:space="preserve"> учебном году 1 сотрудник (</w:t>
      </w:r>
      <w:r w:rsidR="0010366A">
        <w:rPr>
          <w:szCs w:val="24"/>
        </w:rPr>
        <w:t>Адуевская Ю. П.</w:t>
      </w:r>
      <w:r w:rsidRPr="00572A94">
        <w:rPr>
          <w:szCs w:val="24"/>
        </w:rPr>
        <w:t>., учитель-</w:t>
      </w:r>
      <w:r w:rsidR="0010366A">
        <w:rPr>
          <w:szCs w:val="24"/>
        </w:rPr>
        <w:t>дефектолог</w:t>
      </w:r>
      <w:r w:rsidRPr="00572A94">
        <w:rPr>
          <w:szCs w:val="24"/>
        </w:rPr>
        <w:t>) обучалась на годичных курсах повышения квалификации в ЛОИРО по программе</w:t>
      </w:r>
      <w:r w:rsidR="0066731E">
        <w:rPr>
          <w:snapToGrid w:val="0"/>
          <w:color w:val="000000"/>
          <w:szCs w:val="22"/>
        </w:rPr>
        <w:tab/>
        <w:t>"Современные подходы к организации и содержанию коррекционно-воспитательной работы с дошкольниками, имеющими</w:t>
      </w:r>
      <w:r w:rsidR="0056475E">
        <w:rPr>
          <w:szCs w:val="24"/>
        </w:rPr>
        <w:t xml:space="preserve">задержку психического развития» для учителей-дефектологов </w:t>
      </w:r>
      <w:r w:rsidRPr="00572A94">
        <w:rPr>
          <w:szCs w:val="24"/>
        </w:rPr>
        <w:t xml:space="preserve"> в объеме 144 часов, о чем получено </w:t>
      </w:r>
      <w:r w:rsidR="004A418F">
        <w:rPr>
          <w:szCs w:val="24"/>
        </w:rPr>
        <w:t>свидетельство.</w:t>
      </w:r>
    </w:p>
    <w:p w:rsidR="007C6B36" w:rsidRDefault="007C6B36" w:rsidP="00783482">
      <w:pPr>
        <w:pStyle w:val="21"/>
        <w:ind w:left="0"/>
        <w:rPr>
          <w:szCs w:val="24"/>
        </w:rPr>
      </w:pPr>
      <w:r w:rsidRPr="001567B2">
        <w:rPr>
          <w:szCs w:val="24"/>
        </w:rPr>
        <w:t xml:space="preserve">Педагог-психолог Гусева Ж. В.  </w:t>
      </w:r>
      <w:r w:rsidR="004A418F" w:rsidRPr="001567B2">
        <w:rPr>
          <w:szCs w:val="24"/>
        </w:rPr>
        <w:t xml:space="preserve">Прошла обучение на курсах </w:t>
      </w:r>
      <w:r w:rsidR="001567B2" w:rsidRPr="001567B2">
        <w:rPr>
          <w:szCs w:val="24"/>
        </w:rPr>
        <w:t>«Обучение замещающих семей» от общества «Ключ»</w:t>
      </w:r>
      <w:r w:rsidR="001567B2">
        <w:rPr>
          <w:szCs w:val="24"/>
        </w:rPr>
        <w:t xml:space="preserve"> в объеме 76 часов.</w:t>
      </w:r>
    </w:p>
    <w:p w:rsidR="003606BF" w:rsidRPr="00572A94" w:rsidRDefault="003606BF" w:rsidP="00783482">
      <w:pPr>
        <w:pStyle w:val="21"/>
        <w:ind w:left="0" w:firstLine="567"/>
        <w:rPr>
          <w:szCs w:val="24"/>
        </w:rPr>
      </w:pPr>
      <w:r w:rsidRPr="00572A94">
        <w:rPr>
          <w:szCs w:val="24"/>
        </w:rPr>
        <w:lastRenderedPageBreak/>
        <w:t xml:space="preserve">В настоящее время все сотрудники МОУ «СЦДиК» прошли курсы повышения квалификации. Хочется отметить сложность с выбором темы курсов повышения квалификации, которые предлагает ЛОИРО. Для сотрудников нашего учреждения практически не проводятся КПК. </w:t>
      </w:r>
    </w:p>
    <w:p w:rsidR="003606BF" w:rsidRPr="00572A94" w:rsidRDefault="003606BF" w:rsidP="00783482">
      <w:pPr>
        <w:pStyle w:val="21"/>
        <w:ind w:left="0"/>
        <w:rPr>
          <w:szCs w:val="24"/>
        </w:rPr>
      </w:pPr>
      <w:r w:rsidRPr="00572A94">
        <w:rPr>
          <w:szCs w:val="24"/>
        </w:rPr>
        <w:t xml:space="preserve">В следующем учебном году планирует аттестовываться для установления соответствия  уровня квалификации  </w:t>
      </w:r>
      <w:r w:rsidR="00826319">
        <w:rPr>
          <w:szCs w:val="24"/>
        </w:rPr>
        <w:t>2</w:t>
      </w:r>
      <w:r w:rsidRPr="00572A94">
        <w:rPr>
          <w:szCs w:val="24"/>
        </w:rPr>
        <w:t xml:space="preserve"> сотрудник</w:t>
      </w:r>
      <w:r w:rsidR="00826319">
        <w:rPr>
          <w:szCs w:val="24"/>
        </w:rPr>
        <w:t>а</w:t>
      </w:r>
      <w:r w:rsidRPr="00572A94">
        <w:rPr>
          <w:szCs w:val="24"/>
        </w:rPr>
        <w:t xml:space="preserve">.  </w:t>
      </w:r>
    </w:p>
    <w:p w:rsidR="003606BF" w:rsidRPr="00572A94" w:rsidRDefault="003606BF" w:rsidP="00783482">
      <w:pPr>
        <w:pStyle w:val="21"/>
        <w:ind w:firstLine="483"/>
        <w:rPr>
          <w:b/>
          <w:szCs w:val="24"/>
        </w:rPr>
      </w:pP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СВЕДЕНИЯ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94">
        <w:rPr>
          <w:rFonts w:ascii="Times New Roman" w:hAnsi="Times New Roman" w:cs="Times New Roman"/>
          <w:b/>
          <w:sz w:val="24"/>
          <w:szCs w:val="24"/>
        </w:rPr>
        <w:t xml:space="preserve">об аттестации руководящих и педагогических работников МОУ «СЦДиК» 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94">
        <w:rPr>
          <w:rFonts w:ascii="Times New Roman" w:hAnsi="Times New Roman" w:cs="Times New Roman"/>
          <w:b/>
          <w:sz w:val="24"/>
          <w:szCs w:val="24"/>
        </w:rPr>
        <w:t>по состоянию на 30.06.1</w:t>
      </w:r>
      <w:r w:rsidR="004A418F">
        <w:rPr>
          <w:rFonts w:ascii="Times New Roman" w:hAnsi="Times New Roman" w:cs="Times New Roman"/>
          <w:b/>
          <w:sz w:val="24"/>
          <w:szCs w:val="24"/>
        </w:rPr>
        <w:t>3</w:t>
      </w:r>
      <w:r w:rsidRPr="00572A94">
        <w:rPr>
          <w:rFonts w:ascii="Times New Roman" w:hAnsi="Times New Roman" w:cs="Times New Roman"/>
          <w:b/>
          <w:sz w:val="24"/>
          <w:szCs w:val="24"/>
        </w:rPr>
        <w:t>г.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ОСНОВНЫЕ РАБОТНИКИ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33"/>
        <w:gridCol w:w="1330"/>
        <w:gridCol w:w="1330"/>
        <w:gridCol w:w="1330"/>
        <w:gridCol w:w="1330"/>
        <w:gridCol w:w="1330"/>
      </w:tblGrid>
      <w:tr w:rsidR="003606BF" w:rsidRPr="00572A94" w:rsidTr="00A17148">
        <w:tc>
          <w:tcPr>
            <w:tcW w:w="2088" w:type="dxa"/>
            <w:vMerge w:val="restart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</w:t>
            </w:r>
          </w:p>
        </w:tc>
        <w:tc>
          <w:tcPr>
            <w:tcW w:w="833" w:type="dxa"/>
            <w:vMerge w:val="restart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0" w:type="dxa"/>
            <w:gridSpan w:val="2"/>
            <w:vMerge w:val="restart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Из них имеют квалификационную категорию</w:t>
            </w:r>
          </w:p>
        </w:tc>
        <w:tc>
          <w:tcPr>
            <w:tcW w:w="3990" w:type="dxa"/>
            <w:gridSpan w:val="3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606BF" w:rsidRPr="00572A94" w:rsidTr="00A17148">
        <w:tc>
          <w:tcPr>
            <w:tcW w:w="2088" w:type="dxa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</w:t>
            </w:r>
          </w:p>
        </w:tc>
      </w:tr>
      <w:tr w:rsidR="003606BF" w:rsidRPr="00572A94" w:rsidTr="00A17148">
        <w:tc>
          <w:tcPr>
            <w:tcW w:w="2088" w:type="dxa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606BF" w:rsidRPr="00572A94" w:rsidTr="00A17148">
        <w:tc>
          <w:tcPr>
            <w:tcW w:w="2088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1. Руководящие работники</w:t>
            </w:r>
          </w:p>
        </w:tc>
        <w:tc>
          <w:tcPr>
            <w:tcW w:w="833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BF" w:rsidRPr="00572A94" w:rsidTr="00A17148">
        <w:tc>
          <w:tcPr>
            <w:tcW w:w="2088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2. Педагогические работники</w:t>
            </w:r>
          </w:p>
        </w:tc>
        <w:tc>
          <w:tcPr>
            <w:tcW w:w="833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6BF" w:rsidRPr="00572A94" w:rsidTr="00A17148">
        <w:tc>
          <w:tcPr>
            <w:tcW w:w="2088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3606BF" w:rsidRPr="00572A94" w:rsidRDefault="003606BF" w:rsidP="00783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606BF" w:rsidRPr="00572A94" w:rsidRDefault="003606BF" w:rsidP="00783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75E" w:rsidRPr="00163FF2" w:rsidRDefault="003606BF" w:rsidP="00163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94">
        <w:rPr>
          <w:rFonts w:ascii="Times New Roman" w:hAnsi="Times New Roman" w:cs="Times New Roman"/>
          <w:i/>
          <w:sz w:val="24"/>
          <w:szCs w:val="24"/>
        </w:rPr>
        <w:t>Руководитель имеет    высшую  квалификационную категорию по должности «руководитель»  высшую квалификационную категорию  по должности «учитель-дефектолог»</w:t>
      </w:r>
      <w:r w:rsidR="00163FF2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8029E2" w:rsidRPr="008029E2" w:rsidRDefault="008029E2" w:rsidP="0078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E2">
        <w:rPr>
          <w:rFonts w:ascii="Times New Roman" w:eastAsia="Times New Roman" w:hAnsi="Times New Roman" w:cs="Times New Roman"/>
          <w:bCs/>
          <w:sz w:val="24"/>
          <w:szCs w:val="24"/>
        </w:rPr>
        <w:t>ФИНАНСОВОЕ ОБЕСПЕЧЕНИЕ</w:t>
      </w:r>
    </w:p>
    <w:p w:rsidR="008029E2" w:rsidRPr="00336C6B" w:rsidRDefault="008029E2" w:rsidP="007834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6B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учебном году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бюджет нашего учреждения складывается за счет средств,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выделенных из бюджета Сланцевского муниципального района, в соответствии с утвержденной бюджетной сметой.</w:t>
      </w:r>
    </w:p>
    <w:p w:rsidR="008029E2" w:rsidRDefault="008029E2" w:rsidP="007834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Выделенные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средства бюджета направлены </w:t>
      </w:r>
      <w:r>
        <w:rPr>
          <w:rFonts w:ascii="Times New Roman" w:eastAsia="Times New Roman" w:hAnsi="Times New Roman" w:cs="Times New Roman"/>
          <w:sz w:val="24"/>
          <w:szCs w:val="24"/>
        </w:rPr>
        <w:t>на текущие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асходы:</w:t>
      </w:r>
    </w:p>
    <w:p w:rsidR="008029E2" w:rsidRDefault="008029E2" w:rsidP="007834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заработную плату,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на начисление </w:t>
      </w:r>
      <w:r>
        <w:rPr>
          <w:rFonts w:ascii="Times New Roman" w:eastAsia="Times New Roman" w:hAnsi="Times New Roman" w:cs="Times New Roman"/>
          <w:sz w:val="24"/>
          <w:szCs w:val="24"/>
        </w:rPr>
        <w:t>на выплаты по оплате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книгоиздательскую продукцию,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связи, транспортные расходы, коммунальные услуги,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>услуги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содержанию имущества, на прочие работы и услуг</w:t>
      </w:r>
      <w:r w:rsidR="007B017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 же на обеспечение 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пасов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связанных с воспитательно-образовательным процессом:</w:t>
      </w:r>
    </w:p>
    <w:p w:rsidR="008029E2" w:rsidRPr="00336C6B" w:rsidRDefault="008029E2" w:rsidP="007834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расходы на приобретение наглядных пособий, расходных материалов, канцелярских товаров,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улучшение материально-технической базы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>и прочие расходы.</w:t>
      </w:r>
    </w:p>
    <w:p w:rsidR="008029E2" w:rsidRDefault="008029E2" w:rsidP="00783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В декабре 2012 г. МОУ «СЦДиК» получило  оборудование для сенсорной комнаты от Комитета общего и профессионального образования Ленинградской области на сумму 200 000  рублей, а так же в июле 2013г. учреждением приобретено дополнительно 2 пуфика-кресла для сенсорной комнаты на сумму </w:t>
      </w:r>
      <w:r w:rsidR="001A0FEB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рублей. </w:t>
      </w:r>
    </w:p>
    <w:p w:rsidR="008029E2" w:rsidRPr="00336C6B" w:rsidRDefault="008029E2" w:rsidP="007834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6B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3учебном году 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г. из </w:t>
      </w:r>
      <w:r>
        <w:rPr>
          <w:rFonts w:ascii="Times New Roman" w:eastAsia="Times New Roman" w:hAnsi="Times New Roman" w:cs="Times New Roman"/>
          <w:sz w:val="24"/>
          <w:szCs w:val="24"/>
        </w:rPr>
        <w:t>бюджета Сланцевского муниципального района</w:t>
      </w:r>
      <w:r w:rsidRPr="00336C6B">
        <w:rPr>
          <w:rFonts w:ascii="Times New Roman" w:eastAsia="Times New Roman" w:hAnsi="Times New Roman" w:cs="Times New Roman"/>
          <w:sz w:val="24"/>
          <w:szCs w:val="24"/>
        </w:rPr>
        <w:t xml:space="preserve"> были выделены средства в размере </w:t>
      </w:r>
      <w:r w:rsidRPr="0060214E">
        <w:rPr>
          <w:rFonts w:ascii="Times New Roman" w:eastAsia="Times New Roman" w:hAnsi="Times New Roman" w:cs="Times New Roman"/>
          <w:sz w:val="24"/>
          <w:szCs w:val="24"/>
        </w:rPr>
        <w:t>84983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косметического ремонта в сенсорной комнате</w:t>
      </w:r>
      <w:r w:rsidR="001A0FEB">
        <w:rPr>
          <w:rFonts w:ascii="Times New Roman" w:eastAsia="Times New Roman" w:hAnsi="Times New Roman" w:cs="Times New Roman"/>
          <w:sz w:val="24"/>
          <w:szCs w:val="24"/>
        </w:rPr>
        <w:t>, а так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электромонтажные работы  по подключению оборудования сенсорной комнаты в сумме 14968 рублей 30 копеек.</w:t>
      </w:r>
    </w:p>
    <w:p w:rsidR="008029E2" w:rsidRDefault="003606BF" w:rsidP="00783482">
      <w:pPr>
        <w:pStyle w:val="21"/>
        <w:ind w:left="0" w:firstLine="567"/>
        <w:rPr>
          <w:szCs w:val="24"/>
        </w:rPr>
      </w:pPr>
      <w:r w:rsidRPr="00572A94">
        <w:rPr>
          <w:szCs w:val="24"/>
        </w:rPr>
        <w:t>Материальная база Центра требует значительного пополнения. Сотрудники центра консультирования остро ощущают нехватку мебели, современных средств оснащения, дидактических игрушек, психолого-диагностического инструментария</w:t>
      </w:r>
      <w:r w:rsidR="001A0FEB">
        <w:rPr>
          <w:szCs w:val="24"/>
        </w:rPr>
        <w:t>.</w:t>
      </w:r>
    </w:p>
    <w:p w:rsidR="001A0FEB" w:rsidRDefault="001A0FEB" w:rsidP="00783482">
      <w:pPr>
        <w:pStyle w:val="21"/>
        <w:ind w:left="0" w:firstLine="567"/>
        <w:rPr>
          <w:szCs w:val="24"/>
        </w:rPr>
      </w:pPr>
    </w:p>
    <w:p w:rsidR="003606BF" w:rsidRPr="00572A94" w:rsidRDefault="003606BF" w:rsidP="00783482">
      <w:pPr>
        <w:pStyle w:val="21"/>
        <w:rPr>
          <w:szCs w:val="24"/>
        </w:rPr>
      </w:pPr>
      <w:r w:rsidRPr="00572A94">
        <w:rPr>
          <w:szCs w:val="24"/>
        </w:rPr>
        <w:t>Приоритетные задачи на 201</w:t>
      </w:r>
      <w:r w:rsidR="008029E2">
        <w:rPr>
          <w:szCs w:val="24"/>
        </w:rPr>
        <w:t>3</w:t>
      </w:r>
      <w:r w:rsidRPr="00572A94">
        <w:rPr>
          <w:szCs w:val="24"/>
        </w:rPr>
        <w:t>-201</w:t>
      </w:r>
      <w:r w:rsidR="008029E2">
        <w:rPr>
          <w:szCs w:val="24"/>
        </w:rPr>
        <w:t>4</w:t>
      </w:r>
      <w:r w:rsidRPr="00572A94">
        <w:rPr>
          <w:szCs w:val="24"/>
        </w:rPr>
        <w:t xml:space="preserve"> учебный год</w:t>
      </w:r>
    </w:p>
    <w:p w:rsidR="003606BF" w:rsidRPr="00572A94" w:rsidRDefault="003606BF" w:rsidP="00783482">
      <w:pPr>
        <w:pStyle w:val="a5"/>
        <w:ind w:left="702" w:hanging="702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1.    Продолжение коррекционной работы в группе для детей-инвалидов</w:t>
      </w:r>
    </w:p>
    <w:p w:rsidR="003606BF" w:rsidRPr="00572A94" w:rsidRDefault="003606BF" w:rsidP="00783482">
      <w:pPr>
        <w:pStyle w:val="a5"/>
        <w:ind w:left="702" w:hanging="702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2.   Продолжение коррекционной работы в общеобразовательных школах, направленной</w:t>
      </w:r>
    </w:p>
    <w:p w:rsidR="003606BF" w:rsidRPr="00572A94" w:rsidRDefault="003606BF" w:rsidP="00783482">
      <w:pPr>
        <w:pStyle w:val="a5"/>
        <w:ind w:left="702" w:hanging="702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 на преодоление нарушений письменной речи учащихся  </w:t>
      </w:r>
    </w:p>
    <w:p w:rsidR="003606BF" w:rsidRPr="00572A94" w:rsidRDefault="003606BF" w:rsidP="007834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3.    Совершенствование механизма взаимодействия СЦДиК и ПМПконсилиумов</w:t>
      </w:r>
    </w:p>
    <w:p w:rsidR="003606BF" w:rsidRPr="00572A94" w:rsidRDefault="003606BF" w:rsidP="007834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       образовательных учреждений</w:t>
      </w:r>
    </w:p>
    <w:p w:rsidR="003606BF" w:rsidRPr="00572A94" w:rsidRDefault="003606BF" w:rsidP="00783482">
      <w:pPr>
        <w:pStyle w:val="a5"/>
        <w:ind w:left="792" w:hanging="792"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4.    Пополнение  базы данных учета обследуемых.</w:t>
      </w:r>
    </w:p>
    <w:p w:rsidR="003606BF" w:rsidRPr="00572A94" w:rsidRDefault="003606BF" w:rsidP="007834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6BF" w:rsidRPr="00572A94" w:rsidSect="00B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70"/>
    <w:multiLevelType w:val="multilevel"/>
    <w:tmpl w:val="A2ECC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EBA1461"/>
    <w:multiLevelType w:val="multilevel"/>
    <w:tmpl w:val="ED9CFC84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1005"/>
      </w:pPr>
    </w:lvl>
    <w:lvl w:ilvl="1">
      <w:start w:val="4"/>
      <w:numFmt w:val="decimal"/>
      <w:lvlText w:val="%1-%2"/>
      <w:lvlJc w:val="left"/>
      <w:pPr>
        <w:tabs>
          <w:tab w:val="num" w:pos="1005"/>
        </w:tabs>
        <w:ind w:left="1005" w:hanging="1005"/>
      </w:p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A1A16A2"/>
    <w:multiLevelType w:val="hybridMultilevel"/>
    <w:tmpl w:val="E9FC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77EE7"/>
    <w:multiLevelType w:val="multilevel"/>
    <w:tmpl w:val="94282514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500"/>
      </w:pPr>
    </w:lvl>
    <w:lvl w:ilvl="1">
      <w:start w:val="4"/>
      <w:numFmt w:val="decimal"/>
      <w:lvlText w:val="%1-%2"/>
      <w:lvlJc w:val="left"/>
      <w:pPr>
        <w:tabs>
          <w:tab w:val="num" w:pos="1500"/>
        </w:tabs>
        <w:ind w:left="1500" w:hanging="1500"/>
      </w:p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8E8"/>
    <w:rsid w:val="00033743"/>
    <w:rsid w:val="000676BD"/>
    <w:rsid w:val="00095541"/>
    <w:rsid w:val="0010366A"/>
    <w:rsid w:val="001567B2"/>
    <w:rsid w:val="00163FF2"/>
    <w:rsid w:val="00187F48"/>
    <w:rsid w:val="001A0FEB"/>
    <w:rsid w:val="002045B9"/>
    <w:rsid w:val="00282891"/>
    <w:rsid w:val="00314AAB"/>
    <w:rsid w:val="003606BF"/>
    <w:rsid w:val="003724F2"/>
    <w:rsid w:val="003A5C46"/>
    <w:rsid w:val="003C2253"/>
    <w:rsid w:val="00427286"/>
    <w:rsid w:val="00490B20"/>
    <w:rsid w:val="004A418F"/>
    <w:rsid w:val="00525502"/>
    <w:rsid w:val="00542752"/>
    <w:rsid w:val="0056475E"/>
    <w:rsid w:val="00566856"/>
    <w:rsid w:val="00572A94"/>
    <w:rsid w:val="006638E8"/>
    <w:rsid w:val="0066731E"/>
    <w:rsid w:val="00692D94"/>
    <w:rsid w:val="006F2A94"/>
    <w:rsid w:val="006F4481"/>
    <w:rsid w:val="00783482"/>
    <w:rsid w:val="007B0175"/>
    <w:rsid w:val="007B3B87"/>
    <w:rsid w:val="007C6B36"/>
    <w:rsid w:val="008029E2"/>
    <w:rsid w:val="00826319"/>
    <w:rsid w:val="008575C7"/>
    <w:rsid w:val="00871B48"/>
    <w:rsid w:val="00880118"/>
    <w:rsid w:val="00885ECE"/>
    <w:rsid w:val="008A2B9F"/>
    <w:rsid w:val="008E590C"/>
    <w:rsid w:val="009F1AF9"/>
    <w:rsid w:val="00A63275"/>
    <w:rsid w:val="00A766F6"/>
    <w:rsid w:val="00AA3693"/>
    <w:rsid w:val="00AF7CA7"/>
    <w:rsid w:val="00B24ACA"/>
    <w:rsid w:val="00C21C62"/>
    <w:rsid w:val="00C46BB4"/>
    <w:rsid w:val="00C74043"/>
    <w:rsid w:val="00D016BD"/>
    <w:rsid w:val="00D4186F"/>
    <w:rsid w:val="00DB7D2A"/>
    <w:rsid w:val="00DE1A3F"/>
    <w:rsid w:val="00E52340"/>
    <w:rsid w:val="00E64D00"/>
    <w:rsid w:val="00EA2BC1"/>
    <w:rsid w:val="00EC2CF7"/>
    <w:rsid w:val="00F87123"/>
    <w:rsid w:val="00FB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CA"/>
  </w:style>
  <w:style w:type="paragraph" w:styleId="2">
    <w:name w:val="heading 2"/>
    <w:basedOn w:val="a"/>
    <w:next w:val="a"/>
    <w:link w:val="20"/>
    <w:qFormat/>
    <w:rsid w:val="003606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606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qFormat/>
    <w:rsid w:val="00360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3606B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3C225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4275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75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542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606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06BF"/>
  </w:style>
  <w:style w:type="character" w:customStyle="1" w:styleId="20">
    <w:name w:val="Заголовок 2 Знак"/>
    <w:basedOn w:val="a0"/>
    <w:link w:val="2"/>
    <w:rsid w:val="003606B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606BF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rsid w:val="003606B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60">
    <w:name w:val="Заголовок 6 Знак"/>
    <w:basedOn w:val="a0"/>
    <w:link w:val="6"/>
    <w:rsid w:val="003606B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2013-08-16T06:47:00Z</dcterms:created>
  <dcterms:modified xsi:type="dcterms:W3CDTF">2014-08-22T14:05:00Z</dcterms:modified>
</cp:coreProperties>
</file>